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CA1" w:rsidRDefault="00513CA1" w:rsidP="00674D4F">
      <w:pPr>
        <w:spacing w:after="0" w:line="240" w:lineRule="auto"/>
        <w:jc w:val="center"/>
        <w:rPr>
          <w:rFonts w:ascii="Times New Roman" w:hAnsi="Times New Roman"/>
          <w:b/>
          <w:bCs/>
          <w:i/>
          <w:sz w:val="32"/>
          <w:szCs w:val="32"/>
          <w:lang w:eastAsia="ru-RU"/>
        </w:rPr>
      </w:pPr>
      <w:r w:rsidRPr="00674D4F">
        <w:rPr>
          <w:rFonts w:ascii="Times New Roman" w:hAnsi="Times New Roman"/>
          <w:b/>
          <w:bCs/>
          <w:i/>
          <w:sz w:val="32"/>
          <w:szCs w:val="32"/>
          <w:lang w:eastAsia="ru-RU"/>
        </w:rPr>
        <w:t>Детский отдых – заботы взрослых</w:t>
      </w:r>
      <w:r>
        <w:rPr>
          <w:rFonts w:ascii="Times New Roman" w:hAnsi="Times New Roman"/>
          <w:b/>
          <w:bCs/>
          <w:i/>
          <w:sz w:val="32"/>
          <w:szCs w:val="32"/>
          <w:lang w:eastAsia="ru-RU"/>
        </w:rPr>
        <w:t>!</w:t>
      </w:r>
    </w:p>
    <w:p w:rsidR="00513CA1" w:rsidRDefault="00513CA1" w:rsidP="00694B42">
      <w:pPr>
        <w:spacing w:after="0" w:line="240" w:lineRule="auto"/>
        <w:jc w:val="center"/>
        <w:rPr>
          <w:rFonts w:ascii="Times New Roman" w:hAnsi="Times New Roman"/>
          <w:b/>
          <w:bCs/>
          <w:color w:val="444444"/>
          <w:sz w:val="28"/>
          <w:szCs w:val="28"/>
          <w:lang w:eastAsia="ru-RU"/>
        </w:rPr>
      </w:pPr>
    </w:p>
    <w:p w:rsidR="00513CA1" w:rsidRPr="00694B42" w:rsidRDefault="00513CA1" w:rsidP="00694B42">
      <w:pPr>
        <w:spacing w:after="0" w:line="240" w:lineRule="auto"/>
        <w:jc w:val="center"/>
        <w:rPr>
          <w:rFonts w:ascii="Times New Roman" w:hAnsi="Times New Roman"/>
          <w:b/>
          <w:bCs/>
          <w:color w:val="444444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444444"/>
          <w:sz w:val="28"/>
          <w:szCs w:val="28"/>
          <w:lang w:eastAsia="ru-RU"/>
        </w:rPr>
        <w:t>Уважаемые родители!</w:t>
      </w:r>
    </w:p>
    <w:p w:rsidR="00513CA1" w:rsidRPr="00674D4F" w:rsidRDefault="00513CA1" w:rsidP="00674D4F">
      <w:pPr>
        <w:spacing w:after="0" w:line="240" w:lineRule="auto"/>
        <w:jc w:val="center"/>
        <w:rPr>
          <w:rFonts w:ascii="Times New Roman" w:hAnsi="Times New Roman"/>
          <w:b/>
          <w:bCs/>
          <w:color w:val="444444"/>
          <w:sz w:val="28"/>
          <w:szCs w:val="28"/>
          <w:lang w:eastAsia="ru-RU"/>
        </w:rPr>
      </w:pPr>
      <w:r w:rsidRPr="00674D4F">
        <w:rPr>
          <w:rFonts w:ascii="Times New Roman" w:hAnsi="Times New Roman"/>
          <w:b/>
          <w:bCs/>
          <w:color w:val="444444"/>
          <w:sz w:val="28"/>
          <w:szCs w:val="28"/>
          <w:lang w:eastAsia="ru-RU"/>
        </w:rPr>
        <w:t xml:space="preserve">Безопасность детей зависит, прежде всего, от Вашей личной ответственности за их воспитание! </w:t>
      </w:r>
    </w:p>
    <w:p w:rsidR="00513CA1" w:rsidRDefault="00513CA1" w:rsidP="002C73A9">
      <w:pPr>
        <w:spacing w:after="0" w:line="240" w:lineRule="auto"/>
        <w:jc w:val="center"/>
        <w:rPr>
          <w:rFonts w:ascii="Times New Roman" w:hAnsi="Times New Roman"/>
          <w:b/>
          <w:bCs/>
          <w:color w:val="444444"/>
          <w:sz w:val="28"/>
          <w:szCs w:val="28"/>
          <w:lang w:eastAsia="ru-RU"/>
        </w:rPr>
      </w:pPr>
    </w:p>
    <w:p w:rsidR="00513CA1" w:rsidRPr="00404E17" w:rsidRDefault="00513CA1" w:rsidP="00404E17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4"/>
        </w:rPr>
      </w:pPr>
      <w:r w:rsidRPr="00404E17">
        <w:rPr>
          <w:rFonts w:ascii="Times New Roman" w:hAnsi="Times New Roman"/>
          <w:sz w:val="26"/>
          <w:szCs w:val="24"/>
        </w:rPr>
        <w:t xml:space="preserve">Летом, с началом каникул, </w:t>
      </w:r>
      <w:r w:rsidRPr="00404E17">
        <w:rPr>
          <w:rFonts w:ascii="Times New Roman" w:hAnsi="Times New Roman"/>
          <w:sz w:val="26"/>
          <w:szCs w:val="24"/>
          <w:lang w:eastAsia="ru-RU"/>
        </w:rPr>
        <w:t xml:space="preserve">дети «вырвались»  на улицу и, что называется еще не вошли в колею, внимание рассеяно. А тут - беготня с друзьями, «поиск приключений». </w:t>
      </w:r>
      <w:r w:rsidRPr="00404E17">
        <w:rPr>
          <w:rFonts w:ascii="Times New Roman" w:hAnsi="Times New Roman"/>
          <w:sz w:val="26"/>
          <w:szCs w:val="24"/>
        </w:rPr>
        <w:t>Этому способствует погода, летние поездки и любопытство детей, наличие свободного времени, а главное отсутствие должного контроля со стороны взрослых.</w:t>
      </w:r>
      <w:r w:rsidRPr="00404E17">
        <w:rPr>
          <w:rFonts w:ascii="Times New Roman" w:hAnsi="Times New Roman"/>
          <w:sz w:val="26"/>
          <w:szCs w:val="24"/>
          <w:lang w:eastAsia="ru-RU"/>
        </w:rPr>
        <w:t xml:space="preserve"> </w:t>
      </w:r>
    </w:p>
    <w:p w:rsidR="00513CA1" w:rsidRDefault="00513CA1" w:rsidP="00206F5F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 w:rsidRPr="00404E17">
        <w:rPr>
          <w:rFonts w:ascii="Times New Roman" w:hAnsi="Times New Roman"/>
          <w:sz w:val="26"/>
          <w:szCs w:val="24"/>
        </w:rPr>
        <w:t xml:space="preserve">Наших детей подстерегает повышенная опасность на дорогах, у водоемов, в лесу, на игровых площадках, в саду, во дворах. </w:t>
      </w:r>
      <w:r w:rsidRPr="00404E17">
        <w:rPr>
          <w:rFonts w:ascii="Times New Roman" w:hAnsi="Times New Roman"/>
          <w:sz w:val="26"/>
          <w:szCs w:val="24"/>
          <w:lang w:eastAsia="ru-RU"/>
        </w:rPr>
        <w:t>Травматичны  даже неорганизованные занятия спортом – дворовый футбол, велосипеды и ролики. Существует  примерно 150  травм опасных  для детей ситуаций. Но как уберечь детей от опасности? Запретить бегать или лазать невозможно  - это противоречило бы самой природе. И задача взрослых заключается в том,  чтобы</w:t>
      </w:r>
      <w:r w:rsidRPr="00404E17">
        <w:rPr>
          <w:rFonts w:ascii="Times New Roman" w:hAnsi="Times New Roman"/>
          <w:b/>
          <w:bCs/>
          <w:sz w:val="26"/>
          <w:szCs w:val="24"/>
        </w:rPr>
        <w:t xml:space="preserve"> </w:t>
      </w:r>
      <w:r w:rsidRPr="00404E17">
        <w:rPr>
          <w:rFonts w:ascii="Times New Roman" w:hAnsi="Times New Roman"/>
          <w:bCs/>
          <w:sz w:val="26"/>
          <w:szCs w:val="24"/>
        </w:rPr>
        <w:t>в какой-то мере обеспечить безопасность детей, необходимо давать им знания и обучать навыкам поведения в экстремальных ситуациях</w:t>
      </w:r>
      <w:r w:rsidRPr="00404E17">
        <w:rPr>
          <w:rFonts w:ascii="Times New Roman" w:hAnsi="Times New Roman"/>
          <w:b/>
          <w:bCs/>
          <w:sz w:val="26"/>
          <w:szCs w:val="24"/>
        </w:rPr>
        <w:t>.</w:t>
      </w:r>
      <w:r w:rsidRPr="00694B42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513CA1" w:rsidRPr="00694B42" w:rsidRDefault="00C83DC2" w:rsidP="00206F5F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2628900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CA1" w:rsidRDefault="00C83DC2" w:rsidP="00694B42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6200" cy="24955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CA1" w:rsidRPr="00404E17" w:rsidRDefault="00513CA1" w:rsidP="00404E17">
      <w:pPr>
        <w:spacing w:after="0" w:line="240" w:lineRule="auto"/>
        <w:ind w:right="-284" w:firstLine="851"/>
        <w:jc w:val="both"/>
        <w:rPr>
          <w:rFonts w:ascii="Times New Roman" w:hAnsi="Times New Roman"/>
          <w:b/>
          <w:bCs/>
          <w:i/>
          <w:iCs/>
          <w:sz w:val="26"/>
          <w:szCs w:val="28"/>
          <w:lang w:eastAsia="ru-RU"/>
        </w:rPr>
      </w:pPr>
      <w:r w:rsidRPr="00404E17">
        <w:rPr>
          <w:rFonts w:ascii="Times New Roman" w:hAnsi="Times New Roman"/>
          <w:b/>
          <w:bCs/>
          <w:i/>
          <w:iCs/>
          <w:sz w:val="26"/>
          <w:szCs w:val="28"/>
          <w:lang w:eastAsia="ru-RU"/>
        </w:rPr>
        <w:t>При познании мира  со всеми его опасностями  главное – не запрещать, а научить, чтобы ребенок предвидел опасность, умел понять, оценить и, следовательно, избежать ее.</w:t>
      </w:r>
    </w:p>
    <w:p w:rsidR="00513CA1" w:rsidRPr="00A56E4E" w:rsidRDefault="00513CA1" w:rsidP="002C73A9">
      <w:pPr>
        <w:shd w:val="clear" w:color="auto" w:fill="FFFFFF"/>
        <w:spacing w:after="0" w:line="270" w:lineRule="atLeast"/>
        <w:ind w:firstLine="708"/>
        <w:jc w:val="both"/>
        <w:rPr>
          <w:rFonts w:ascii="Arial" w:hAnsi="Arial" w:cs="Arial"/>
          <w:sz w:val="28"/>
          <w:szCs w:val="28"/>
          <w:lang w:eastAsia="ru-RU"/>
        </w:rPr>
      </w:pPr>
      <w:r w:rsidRPr="00A56E4E">
        <w:rPr>
          <w:rFonts w:ascii="Times New Roman" w:hAnsi="Times New Roman"/>
          <w:sz w:val="28"/>
          <w:szCs w:val="28"/>
          <w:lang w:eastAsia="ru-RU"/>
        </w:rPr>
        <w:t>Чтобы избежать чрезвычайных ситуаций, нужно соблюдать следующие  </w:t>
      </w:r>
      <w:r w:rsidRPr="00A56E4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правила летней безопасности.</w:t>
      </w:r>
    </w:p>
    <w:p w:rsidR="00513CA1" w:rsidRPr="00A56E4E" w:rsidRDefault="00513CA1" w:rsidP="00A56E4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6E4E">
        <w:rPr>
          <w:rFonts w:ascii="Times New Roman" w:hAnsi="Times New Roman"/>
          <w:sz w:val="28"/>
          <w:szCs w:val="28"/>
          <w:lang w:eastAsia="ru-RU"/>
        </w:rPr>
        <w:t xml:space="preserve">  </w:t>
      </w:r>
      <w:r w:rsidRPr="00A56E4E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Правила дорожного движения</w:t>
      </w:r>
    </w:p>
    <w:p w:rsidR="00513CA1" w:rsidRPr="00404E17" w:rsidRDefault="00513CA1" w:rsidP="00404E17">
      <w:pPr>
        <w:spacing w:after="0" w:line="240" w:lineRule="auto"/>
        <w:jc w:val="both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1. Проходи по тротуару только с правой стороны. Если нет тротуара, иди по левому краю дороги, навстречу движению транспорта</w:t>
      </w:r>
    </w:p>
    <w:p w:rsidR="00513CA1" w:rsidRPr="00404E17" w:rsidRDefault="00513CA1" w:rsidP="00404E17">
      <w:pPr>
        <w:spacing w:after="0" w:line="240" w:lineRule="auto"/>
        <w:jc w:val="both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2.  Дорогу переходи в том месте, где указана пешеходная дорожка или  установлен светофор. Дорогу переходи  на зелёный свет.</w:t>
      </w:r>
    </w:p>
    <w:p w:rsidR="00513CA1" w:rsidRPr="00404E17" w:rsidRDefault="00513CA1" w:rsidP="00404E17">
      <w:pPr>
        <w:spacing w:after="0" w:line="240" w:lineRule="auto"/>
        <w:jc w:val="both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3. Когда переходишь дорогу, смотри сначала налево, потом  направо.</w:t>
      </w:r>
    </w:p>
    <w:p w:rsidR="00513CA1" w:rsidRPr="00404E17" w:rsidRDefault="00513CA1" w:rsidP="00404E17">
      <w:pPr>
        <w:spacing w:after="0" w:line="240" w:lineRule="auto"/>
        <w:jc w:val="both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4. Если нет светофора. Переходи дорогу на перекрёстке. Пересекать улицу надо прямо, а не наискось.</w:t>
      </w:r>
    </w:p>
    <w:p w:rsidR="00513CA1" w:rsidRPr="00404E17" w:rsidRDefault="00513CA1" w:rsidP="00404E17">
      <w:pPr>
        <w:spacing w:after="0" w:line="240" w:lineRule="auto"/>
        <w:ind w:left="224" w:hanging="224"/>
        <w:jc w:val="both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5. Не переходи дорогу перед близко идущим транспортом.</w:t>
      </w:r>
    </w:p>
    <w:p w:rsidR="00513CA1" w:rsidRPr="00404E17" w:rsidRDefault="00513CA1" w:rsidP="00404E17">
      <w:pPr>
        <w:spacing w:after="0" w:line="240" w:lineRule="auto"/>
        <w:ind w:left="224" w:hanging="224"/>
        <w:jc w:val="both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6. На проезжей части игры строго запрещены .</w:t>
      </w:r>
    </w:p>
    <w:p w:rsidR="00513CA1" w:rsidRPr="00404E17" w:rsidRDefault="00513CA1" w:rsidP="00404E17">
      <w:pPr>
        <w:spacing w:after="0" w:line="240" w:lineRule="auto"/>
        <w:jc w:val="both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7. Не выезжай на проезжую часть на велосипеде.</w:t>
      </w:r>
    </w:p>
    <w:p w:rsidR="00513CA1" w:rsidRPr="00A56E4E" w:rsidRDefault="00513CA1" w:rsidP="002C73A9">
      <w:pPr>
        <w:spacing w:after="0" w:line="240" w:lineRule="auto"/>
        <w:rPr>
          <w:rFonts w:ascii="Arial" w:hAnsi="Arial" w:cs="Arial"/>
          <w:b/>
          <w:sz w:val="28"/>
          <w:szCs w:val="28"/>
          <w:lang w:eastAsia="ru-RU"/>
        </w:rPr>
      </w:pPr>
      <w:r w:rsidRPr="00A56E4E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Правила поведения в общественных местах</w:t>
      </w:r>
      <w:r w:rsidRPr="00A56E4E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513CA1" w:rsidRPr="00404E17" w:rsidRDefault="00513CA1" w:rsidP="002C73A9">
      <w:pPr>
        <w:spacing w:after="0" w:line="240" w:lineRule="auto"/>
        <w:rPr>
          <w:rFonts w:ascii="Arial" w:hAnsi="Arial" w:cs="Arial"/>
          <w:sz w:val="26"/>
          <w:szCs w:val="28"/>
          <w:lang w:eastAsia="ru-RU"/>
        </w:rPr>
      </w:pPr>
      <w:r w:rsidRPr="00A56E4E"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Pr="00404E17">
        <w:rPr>
          <w:rFonts w:ascii="Times New Roman" w:hAnsi="Times New Roman"/>
          <w:sz w:val="26"/>
          <w:szCs w:val="28"/>
          <w:lang w:eastAsia="ru-RU"/>
        </w:rPr>
        <w:t>На улице громко разговаривать, кричать, смеяться неприлично.</w:t>
      </w:r>
    </w:p>
    <w:p w:rsidR="00513CA1" w:rsidRPr="00404E17" w:rsidRDefault="00513CA1" w:rsidP="002C73A9">
      <w:pPr>
        <w:spacing w:after="0" w:line="240" w:lineRule="auto"/>
        <w:ind w:left="224" w:hanging="224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2. Нельзя сорить на улице: грызть семечки, бросать бумажки,  конфетные обёртки, огрызки от яблок.</w:t>
      </w:r>
    </w:p>
    <w:p w:rsidR="00513CA1" w:rsidRPr="00404E17" w:rsidRDefault="00513CA1" w:rsidP="002C73A9">
      <w:pPr>
        <w:spacing w:after="0" w:line="240" w:lineRule="auto"/>
        <w:ind w:left="224" w:hanging="224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lastRenderedPageBreak/>
        <w:t>3. Во время посещения кинотеатра не надо шуметь, бегать, затевать игры.</w:t>
      </w:r>
    </w:p>
    <w:p w:rsidR="00513CA1" w:rsidRPr="00404E17" w:rsidRDefault="00513CA1" w:rsidP="002C73A9">
      <w:pPr>
        <w:spacing w:after="0" w:line="240" w:lineRule="auto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4. Во время просмотра кинофильма неприлично мешать зрителям, хлопать стульями, свистеть, топать.</w:t>
      </w:r>
    </w:p>
    <w:p w:rsidR="00513CA1" w:rsidRPr="00404E17" w:rsidRDefault="00513CA1" w:rsidP="002C73A9">
      <w:pPr>
        <w:spacing w:after="0" w:line="240" w:lineRule="auto"/>
        <w:ind w:left="224" w:hanging="224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5. При входе в зал и при выходе не надо спешить, толкаться.</w:t>
      </w:r>
    </w:p>
    <w:p w:rsidR="00513CA1" w:rsidRPr="00404E17" w:rsidRDefault="00513CA1" w:rsidP="002C73A9">
      <w:pPr>
        <w:spacing w:after="0" w:line="240" w:lineRule="auto"/>
        <w:ind w:left="224" w:hanging="224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6. Будьте вежливы.</w:t>
      </w:r>
    </w:p>
    <w:p w:rsidR="00513CA1" w:rsidRPr="00A56E4E" w:rsidRDefault="00513CA1" w:rsidP="002C73A9">
      <w:pPr>
        <w:spacing w:after="0" w:line="240" w:lineRule="auto"/>
        <w:rPr>
          <w:rFonts w:ascii="Arial" w:hAnsi="Arial" w:cs="Arial"/>
          <w:b/>
          <w:sz w:val="28"/>
          <w:szCs w:val="28"/>
          <w:lang w:eastAsia="ru-RU"/>
        </w:rPr>
      </w:pPr>
      <w:r w:rsidRPr="00A56E4E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Правила личной безопасности на улице</w:t>
      </w:r>
    </w:p>
    <w:p w:rsidR="00513CA1" w:rsidRPr="00404E17" w:rsidRDefault="00513CA1" w:rsidP="002C73A9">
      <w:pPr>
        <w:spacing w:after="0" w:line="240" w:lineRule="auto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1. Если на улице кто-то идёт и бежит за тобой, а до дома далеко, беги в ближайшее людное место: к магазину, автобусной остановке.</w:t>
      </w:r>
    </w:p>
    <w:p w:rsidR="00513CA1" w:rsidRPr="00404E17" w:rsidRDefault="00513CA1" w:rsidP="002C73A9">
      <w:pPr>
        <w:spacing w:after="0" w:line="240" w:lineRule="auto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2. Если незнакомые взрослые пытаются увести тебя силой, сопротивляйся,  кричи, зови  на помощь:</w:t>
      </w:r>
      <w:r w:rsidRPr="00404E17">
        <w:rPr>
          <w:rFonts w:ascii="Arial" w:hAnsi="Arial" w:cs="Arial"/>
          <w:sz w:val="26"/>
          <w:szCs w:val="28"/>
          <w:lang w:eastAsia="ru-RU"/>
        </w:rPr>
        <w:t xml:space="preserve"> </w:t>
      </w:r>
      <w:r w:rsidRPr="00404E17">
        <w:rPr>
          <w:rFonts w:ascii="Times New Roman" w:hAnsi="Times New Roman"/>
          <w:b/>
          <w:sz w:val="26"/>
          <w:szCs w:val="28"/>
          <w:lang w:eastAsia="ru-RU"/>
        </w:rPr>
        <w:t>"Помогите, меня уводит незнакомый человек'"</w:t>
      </w:r>
    </w:p>
    <w:p w:rsidR="00513CA1" w:rsidRPr="00404E17" w:rsidRDefault="00513CA1" w:rsidP="002C73A9">
      <w:pPr>
        <w:spacing w:after="0" w:line="240" w:lineRule="auto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3. Не соглашайся ни на какие предложения незнакомых взрослых.</w:t>
      </w:r>
    </w:p>
    <w:p w:rsidR="00513CA1" w:rsidRPr="00404E17" w:rsidRDefault="00513CA1" w:rsidP="002C73A9">
      <w:pPr>
        <w:spacing w:after="0" w:line="240" w:lineRule="auto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4. Никуда не ходи с незнакомыми  и не садись с ними  в машину.</w:t>
      </w:r>
    </w:p>
    <w:p w:rsidR="00513CA1" w:rsidRPr="00404E17" w:rsidRDefault="00513CA1" w:rsidP="002C73A9">
      <w:pPr>
        <w:spacing w:after="0" w:line="240" w:lineRule="auto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 5 Никогда не хвастайся тем, что у твоих  взрослых много денег.</w:t>
      </w:r>
    </w:p>
    <w:p w:rsidR="00513CA1" w:rsidRPr="00404E17" w:rsidRDefault="00513CA1" w:rsidP="002C73A9">
      <w:pPr>
        <w:spacing w:after="0" w:line="240" w:lineRule="auto"/>
        <w:ind w:left="224" w:hanging="224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6. Не приглашай домой незнакомых ребят.</w:t>
      </w:r>
    </w:p>
    <w:p w:rsidR="00513CA1" w:rsidRPr="00404E17" w:rsidRDefault="00513CA1" w:rsidP="002C73A9">
      <w:pPr>
        <w:spacing w:after="0" w:line="240" w:lineRule="auto"/>
        <w:ind w:left="32" w:hanging="32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7. Не играй с наступлением темноты.</w:t>
      </w:r>
    </w:p>
    <w:p w:rsidR="00513CA1" w:rsidRPr="00A56E4E" w:rsidRDefault="00513CA1" w:rsidP="002C73A9">
      <w:pPr>
        <w:spacing w:after="0" w:line="240" w:lineRule="auto"/>
        <w:ind w:left="32" w:hanging="32"/>
        <w:rPr>
          <w:rFonts w:ascii="Arial" w:hAnsi="Arial" w:cs="Arial"/>
          <w:b/>
          <w:sz w:val="28"/>
          <w:szCs w:val="28"/>
          <w:lang w:eastAsia="ru-RU"/>
        </w:rPr>
      </w:pPr>
      <w:r w:rsidRPr="00A56E4E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Правила пожарной безопасности</w:t>
      </w:r>
    </w:p>
    <w:p w:rsidR="00513CA1" w:rsidRPr="00404E17" w:rsidRDefault="00513CA1" w:rsidP="002C73A9">
      <w:pPr>
        <w:spacing w:after="0" w:line="240" w:lineRule="auto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1. Никогда и нигде не играй со спичками.</w:t>
      </w:r>
    </w:p>
    <w:p w:rsidR="00513CA1" w:rsidRPr="00404E17" w:rsidRDefault="00513CA1" w:rsidP="002C73A9">
      <w:pPr>
        <w:spacing w:after="0" w:line="240" w:lineRule="auto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2. Не зажигай самостоятельно газ, плиту, печь, не разжигай костры.</w:t>
      </w:r>
    </w:p>
    <w:p w:rsidR="00513CA1" w:rsidRPr="00404E17" w:rsidRDefault="00513CA1" w:rsidP="002C73A9">
      <w:pPr>
        <w:spacing w:after="0" w:line="240" w:lineRule="auto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3. Не оставляй без присмотра утюг, другие электроприборы. Пользуйся ими только под присмотром взрослых.</w:t>
      </w:r>
    </w:p>
    <w:p w:rsidR="00513CA1" w:rsidRPr="00404E17" w:rsidRDefault="00513CA1" w:rsidP="002C73A9">
      <w:pPr>
        <w:spacing w:after="0" w:line="240" w:lineRule="auto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4. Не дотрагивайся до  розеток и оголённых проводов.</w:t>
      </w:r>
    </w:p>
    <w:p w:rsidR="00513CA1" w:rsidRPr="00A56E4E" w:rsidRDefault="00513CA1" w:rsidP="002C73A9">
      <w:pPr>
        <w:spacing w:after="0" w:line="240" w:lineRule="auto"/>
        <w:rPr>
          <w:rFonts w:ascii="Arial" w:hAnsi="Arial" w:cs="Arial"/>
          <w:b/>
          <w:sz w:val="28"/>
          <w:szCs w:val="28"/>
          <w:lang w:eastAsia="ru-RU"/>
        </w:rPr>
      </w:pPr>
      <w:r w:rsidRPr="00A56E4E">
        <w:rPr>
          <w:rFonts w:ascii="Times New Roman" w:hAnsi="Times New Roman"/>
          <w:i/>
          <w:iCs/>
          <w:sz w:val="28"/>
          <w:szCs w:val="28"/>
          <w:lang w:eastAsia="ru-RU"/>
        </w:rPr>
        <w:t> </w:t>
      </w:r>
      <w:r w:rsidRPr="00A56E4E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Правила безопасного поведения на воде летом</w:t>
      </w:r>
    </w:p>
    <w:p w:rsidR="00513CA1" w:rsidRPr="00404E17" w:rsidRDefault="00513CA1" w:rsidP="002C73A9">
      <w:pPr>
        <w:spacing w:after="0" w:line="240" w:lineRule="auto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I . Купаться можно только в местах разрешённых и в присутствии взрослых</w:t>
      </w:r>
    </w:p>
    <w:p w:rsidR="00513CA1" w:rsidRPr="00404E17" w:rsidRDefault="00513CA1" w:rsidP="002C73A9">
      <w:pPr>
        <w:spacing w:after="0" w:line="240" w:lineRule="auto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2. Нельзя нырять в незнакомы местах - на дне могут оказаться брёвна, камни, коряги. стёкла.</w:t>
      </w:r>
    </w:p>
    <w:p w:rsidR="00513CA1" w:rsidRPr="00404E17" w:rsidRDefault="00513CA1" w:rsidP="002C73A9">
      <w:pPr>
        <w:spacing w:after="0" w:line="240" w:lineRule="auto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3. Не следует купаться в заболоченных местах и там, где есть водоросли и тина.</w:t>
      </w:r>
    </w:p>
    <w:p w:rsidR="00513CA1" w:rsidRPr="00404E17" w:rsidRDefault="00513CA1" w:rsidP="002C73A9">
      <w:pPr>
        <w:spacing w:after="0" w:line="240" w:lineRule="auto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4. Не стоит затевать игру, где в шутку надо "топить" друг друга.</w:t>
      </w:r>
    </w:p>
    <w:p w:rsidR="00513CA1" w:rsidRPr="00404E17" w:rsidRDefault="00513CA1" w:rsidP="002C73A9">
      <w:pPr>
        <w:spacing w:after="0" w:line="240" w:lineRule="auto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5. Не поднимай ложной тревоги.</w:t>
      </w:r>
    </w:p>
    <w:p w:rsidR="00513CA1" w:rsidRPr="00A56E4E" w:rsidRDefault="00513CA1" w:rsidP="002C73A9">
      <w:pPr>
        <w:spacing w:after="0" w:line="240" w:lineRule="auto"/>
        <w:rPr>
          <w:rFonts w:ascii="Arial" w:hAnsi="Arial" w:cs="Arial"/>
          <w:b/>
          <w:sz w:val="28"/>
          <w:szCs w:val="28"/>
          <w:lang w:eastAsia="ru-RU"/>
        </w:rPr>
      </w:pPr>
      <w:r w:rsidRPr="00A56E4E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Правила поведения, когда ты один дома</w:t>
      </w:r>
    </w:p>
    <w:p w:rsidR="00513CA1" w:rsidRPr="00404E17" w:rsidRDefault="00513CA1" w:rsidP="002C73A9">
      <w:pPr>
        <w:spacing w:after="0" w:line="240" w:lineRule="auto"/>
        <w:ind w:left="224" w:hanging="224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1. Открывать дверь можно только хорошо знакомому человеку.</w:t>
      </w:r>
    </w:p>
    <w:p w:rsidR="00513CA1" w:rsidRPr="00404E17" w:rsidRDefault="00513CA1" w:rsidP="002C73A9">
      <w:pPr>
        <w:spacing w:after="0" w:line="240" w:lineRule="auto"/>
        <w:ind w:left="20" w:hanging="20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2. Не оставляй ключ от квартиры в "надежном месте".</w:t>
      </w:r>
    </w:p>
    <w:p w:rsidR="00513CA1" w:rsidRPr="00404E17" w:rsidRDefault="00513CA1" w:rsidP="002C73A9">
      <w:pPr>
        <w:spacing w:after="0" w:line="240" w:lineRule="auto"/>
        <w:ind w:left="20" w:hanging="20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lastRenderedPageBreak/>
        <w:t>3. Не вешай ключ на шнурке себе на шею.</w:t>
      </w:r>
    </w:p>
    <w:p w:rsidR="00513CA1" w:rsidRPr="00404E17" w:rsidRDefault="00513CA1" w:rsidP="002C73A9">
      <w:pPr>
        <w:spacing w:after="0" w:line="240" w:lineRule="auto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4. Если ты потерял ключ - немедленно сообщи об этом родителям</w:t>
      </w:r>
    </w:p>
    <w:p w:rsidR="00513CA1" w:rsidRPr="00A56E4E" w:rsidRDefault="00513CA1" w:rsidP="002C73A9">
      <w:pPr>
        <w:spacing w:after="0" w:line="240" w:lineRule="auto"/>
        <w:rPr>
          <w:rFonts w:ascii="Arial" w:hAnsi="Arial" w:cs="Arial"/>
          <w:b/>
          <w:sz w:val="28"/>
          <w:szCs w:val="28"/>
          <w:lang w:eastAsia="ru-RU"/>
        </w:rPr>
      </w:pPr>
      <w:r w:rsidRPr="00A56E4E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Правила поведения во время летних каникул</w:t>
      </w:r>
    </w:p>
    <w:p w:rsidR="00513CA1" w:rsidRPr="00404E17" w:rsidRDefault="00513CA1" w:rsidP="002C73A9">
      <w:pPr>
        <w:spacing w:after="0" w:line="240" w:lineRule="auto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Соблюдай правила дорожного движения.</w:t>
      </w:r>
    </w:p>
    <w:p w:rsidR="00513CA1" w:rsidRPr="00404E17" w:rsidRDefault="00513CA1" w:rsidP="002C73A9">
      <w:pPr>
        <w:spacing w:after="0" w:line="240" w:lineRule="auto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Соблюдай правила пожарной безопасности и обращения с электроприборами</w:t>
      </w:r>
    </w:p>
    <w:p w:rsidR="00513CA1" w:rsidRPr="00404E17" w:rsidRDefault="00513CA1" w:rsidP="002C73A9">
      <w:pPr>
        <w:spacing w:after="0" w:line="240" w:lineRule="auto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 Соблюдай правила поведения в общественных местах.</w:t>
      </w:r>
    </w:p>
    <w:p w:rsidR="00513CA1" w:rsidRPr="00404E17" w:rsidRDefault="00513CA1" w:rsidP="002C73A9">
      <w:pPr>
        <w:spacing w:after="0" w:line="240" w:lineRule="auto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Соблюдай правила личной  безопасности на улице.</w:t>
      </w:r>
    </w:p>
    <w:p w:rsidR="00513CA1" w:rsidRPr="00404E17" w:rsidRDefault="00513CA1" w:rsidP="002C73A9">
      <w:pPr>
        <w:spacing w:after="0" w:line="240" w:lineRule="auto"/>
        <w:rPr>
          <w:rFonts w:ascii="Arial" w:hAnsi="Arial" w:cs="Arial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Соблюдай правила  безопасного поведения на воде летом.</w:t>
      </w:r>
    </w:p>
    <w:p w:rsidR="00513CA1" w:rsidRDefault="00513CA1" w:rsidP="002C73A9">
      <w:pPr>
        <w:spacing w:after="0" w:line="240" w:lineRule="auto"/>
        <w:rPr>
          <w:rFonts w:ascii="Times New Roman" w:hAnsi="Times New Roman"/>
          <w:sz w:val="26"/>
          <w:szCs w:val="28"/>
          <w:lang w:eastAsia="ru-RU"/>
        </w:rPr>
      </w:pPr>
      <w:r w:rsidRPr="00404E17">
        <w:rPr>
          <w:rFonts w:ascii="Times New Roman" w:hAnsi="Times New Roman"/>
          <w:sz w:val="26"/>
          <w:szCs w:val="28"/>
          <w:lang w:eastAsia="ru-RU"/>
        </w:rPr>
        <w:t>Соблюдай правила поведения, когда ты один дома.</w:t>
      </w:r>
    </w:p>
    <w:p w:rsidR="00513CA1" w:rsidRPr="00206F5F" w:rsidRDefault="00513CA1" w:rsidP="00206F5F">
      <w:pPr>
        <w:pStyle w:val="30"/>
        <w:shd w:val="clear" w:color="auto" w:fill="auto"/>
        <w:spacing w:before="0" w:line="240" w:lineRule="auto"/>
        <w:ind w:firstLine="500"/>
        <w:rPr>
          <w:rFonts w:ascii="Times New Roman" w:hAnsi="Times New Roman"/>
          <w:sz w:val="26"/>
          <w:szCs w:val="28"/>
          <w:lang/>
        </w:rPr>
      </w:pPr>
      <w:r>
        <w:rPr>
          <w:rFonts w:ascii="Times New Roman" w:hAnsi="Times New Roman"/>
          <w:sz w:val="26"/>
          <w:szCs w:val="28"/>
          <w:lang/>
        </w:rPr>
        <w:t xml:space="preserve">Не играй с острыми, колющими, </w:t>
      </w:r>
      <w:r w:rsidRPr="00404E17">
        <w:rPr>
          <w:rFonts w:ascii="Times New Roman" w:hAnsi="Times New Roman"/>
          <w:sz w:val="26"/>
          <w:szCs w:val="28"/>
          <w:lang/>
        </w:rPr>
        <w:t>режущими,  легковоспламеняющимися, взрывоопасными предметами</w:t>
      </w:r>
      <w:r w:rsidRPr="00404E17">
        <w:rPr>
          <w:rFonts w:ascii="Times New Roman" w:hAnsi="Times New Roman"/>
          <w:sz w:val="26"/>
          <w:szCs w:val="28"/>
        </w:rPr>
        <w:t xml:space="preserve">. </w:t>
      </w:r>
    </w:p>
    <w:p w:rsidR="00513CA1" w:rsidRPr="00206F5F" w:rsidRDefault="00513CA1" w:rsidP="00206F5F">
      <w:pPr>
        <w:pStyle w:val="30"/>
        <w:shd w:val="clear" w:color="auto" w:fill="auto"/>
        <w:spacing w:before="0" w:line="240" w:lineRule="auto"/>
        <w:ind w:firstLine="500"/>
        <w:rPr>
          <w:rFonts w:ascii="Times New Roman" w:hAnsi="Times New Roman"/>
          <w:sz w:val="26"/>
          <w:szCs w:val="28"/>
        </w:rPr>
      </w:pPr>
      <w:r w:rsidRPr="00206F5F">
        <w:rPr>
          <w:rFonts w:ascii="Times New Roman" w:hAnsi="Times New Roman"/>
          <w:sz w:val="26"/>
          <w:szCs w:val="28"/>
        </w:rPr>
        <w:t>Родители! Разъясните детям, что любой предмет, найденный на улице или в подъезде, может представлять опасность для жизни!</w:t>
      </w:r>
    </w:p>
    <w:p w:rsidR="00513CA1" w:rsidRDefault="00513CA1" w:rsidP="00B86475">
      <w:pPr>
        <w:pStyle w:val="30"/>
        <w:shd w:val="clear" w:color="auto" w:fill="auto"/>
        <w:spacing w:before="0" w:line="240" w:lineRule="auto"/>
        <w:ind w:firstLine="500"/>
        <w:rPr>
          <w:rFonts w:ascii="Times New Roman" w:hAnsi="Times New Roman"/>
          <w:b/>
          <w:sz w:val="28"/>
          <w:szCs w:val="28"/>
        </w:rPr>
      </w:pPr>
      <w:r w:rsidRPr="00B86475">
        <w:rPr>
          <w:rFonts w:ascii="Times New Roman" w:hAnsi="Times New Roman"/>
          <w:b/>
          <w:sz w:val="28"/>
          <w:szCs w:val="28"/>
        </w:rPr>
        <w:t>Ради здоровья и жизни своей, родных и близких Вам людей, запомните эту информацию и по возможности старайтесь следовать рекомендациям.</w:t>
      </w:r>
    </w:p>
    <w:p w:rsidR="00513CA1" w:rsidRPr="00B86475" w:rsidRDefault="00C83DC2" w:rsidP="00B86475">
      <w:pPr>
        <w:pStyle w:val="30"/>
        <w:shd w:val="clear" w:color="auto" w:fill="auto"/>
        <w:spacing w:before="0" w:line="240" w:lineRule="auto"/>
        <w:ind w:firstLine="50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71950" cy="2571750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CA1" w:rsidRPr="00694B42" w:rsidRDefault="00513CA1" w:rsidP="00F85F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4B42">
        <w:rPr>
          <w:rFonts w:ascii="Times New Roman" w:hAnsi="Times New Roman"/>
          <w:b/>
          <w:bCs/>
          <w:sz w:val="28"/>
          <w:szCs w:val="28"/>
        </w:rPr>
        <w:t xml:space="preserve">Будьте бдительны и внимательны к своим детям, их летнему досугу, организации их занятости, не оставляйте их без родительского внимания. </w:t>
      </w:r>
      <w:bookmarkStart w:id="0" w:name="_GoBack"/>
      <w:bookmarkEnd w:id="0"/>
    </w:p>
    <w:sectPr w:rsidR="00513CA1" w:rsidRPr="00694B42" w:rsidSect="00404E17">
      <w:pgSz w:w="16838" w:h="11906" w:orient="landscape"/>
      <w:pgMar w:top="426" w:right="678" w:bottom="284" w:left="709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oNotHyphenateCaps/>
  <w:characterSpacingControl w:val="doNotCompress"/>
  <w:doNotValidateAgainstSchema/>
  <w:doNotDemarcateInvalidXml/>
  <w:compat/>
  <w:rsids>
    <w:rsidRoot w:val="006B1C0C"/>
    <w:rsid w:val="00206F5F"/>
    <w:rsid w:val="002360FB"/>
    <w:rsid w:val="002C73A9"/>
    <w:rsid w:val="003E3739"/>
    <w:rsid w:val="00404E17"/>
    <w:rsid w:val="00513CA1"/>
    <w:rsid w:val="006710BB"/>
    <w:rsid w:val="00674D4F"/>
    <w:rsid w:val="00686E73"/>
    <w:rsid w:val="00694B42"/>
    <w:rsid w:val="006A134F"/>
    <w:rsid w:val="006B1C0C"/>
    <w:rsid w:val="00A56E4E"/>
    <w:rsid w:val="00B13E92"/>
    <w:rsid w:val="00B86475"/>
    <w:rsid w:val="00B9692B"/>
    <w:rsid w:val="00C83DC2"/>
    <w:rsid w:val="00F85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C73A9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A56E4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styleId="a4">
    <w:name w:val="Strong"/>
    <w:basedOn w:val="a0"/>
    <w:qFormat/>
    <w:rsid w:val="00A56E4E"/>
    <w:rPr>
      <w:rFonts w:cs="Times New Roman"/>
      <w:b/>
      <w:bCs/>
    </w:rPr>
  </w:style>
  <w:style w:type="character" w:customStyle="1" w:styleId="3">
    <w:name w:val="Основной текст (3)_"/>
    <w:link w:val="30"/>
    <w:locked/>
    <w:rsid w:val="00B86475"/>
    <w:rPr>
      <w:sz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86475"/>
    <w:pPr>
      <w:shd w:val="clear" w:color="auto" w:fill="FFFFFF"/>
      <w:spacing w:before="60" w:after="0" w:line="242" w:lineRule="exact"/>
      <w:jc w:val="both"/>
    </w:pPr>
    <w:rPr>
      <w:sz w:val="21"/>
      <w:szCs w:val="21"/>
      <w:shd w:val="clear" w:color="auto" w:fill="FFFFFF"/>
      <w:lang w:eastAsia="ru-RU"/>
    </w:rPr>
  </w:style>
  <w:style w:type="paragraph" w:styleId="a5">
    <w:name w:val="Balloon Text"/>
    <w:basedOn w:val="a"/>
    <w:link w:val="a6"/>
    <w:semiHidden/>
    <w:rsid w:val="00694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locked/>
    <w:rsid w:val="00694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Детский отдых – заботы взрослых</vt:lpstr>
    </vt:vector>
  </TitlesOfParts>
  <Company>СОШ 10</Company>
  <LinksUpToDate>false</LinksUpToDate>
  <CharactersWithSpaces>4659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Детский отдых – заботы взрослых</dc:title>
  <dc:subject/>
  <dc:creator>Набока Наталия Георгиевна</dc:creator>
  <cp:keywords/>
  <dc:description/>
  <cp:lastModifiedBy>Пользователь</cp:lastModifiedBy>
  <cp:revision>2</cp:revision>
  <cp:lastPrinted>2014-05-23T13:23:00Z</cp:lastPrinted>
  <dcterms:created xsi:type="dcterms:W3CDTF">2014-05-23T13:24:00Z</dcterms:created>
  <dcterms:modified xsi:type="dcterms:W3CDTF">2014-05-23T13:24:00Z</dcterms:modified>
</cp:coreProperties>
</file>