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AA" w:rsidRPr="0005272F" w:rsidRDefault="0005272F">
      <w:pPr>
        <w:jc w:val="center"/>
        <w:rPr>
          <w:b/>
          <w:sz w:val="40"/>
        </w:rPr>
      </w:pPr>
      <w:r w:rsidRPr="0005272F">
        <w:rPr>
          <w:b/>
          <w:sz w:val="32"/>
          <w:szCs w:val="20"/>
        </w:rPr>
        <w:t xml:space="preserve">Расписание </w:t>
      </w:r>
      <w:r w:rsidR="003024C9">
        <w:rPr>
          <w:b/>
          <w:sz w:val="32"/>
          <w:szCs w:val="20"/>
        </w:rPr>
        <w:t>ГИА</w:t>
      </w:r>
      <w:r w:rsidR="007D074B">
        <w:rPr>
          <w:b/>
          <w:sz w:val="32"/>
          <w:szCs w:val="20"/>
        </w:rPr>
        <w:t xml:space="preserve"> в 2020</w:t>
      </w:r>
      <w:r w:rsidRPr="0005272F">
        <w:rPr>
          <w:b/>
          <w:sz w:val="32"/>
          <w:szCs w:val="20"/>
        </w:rPr>
        <w:t xml:space="preserve"> году</w:t>
      </w:r>
    </w:p>
    <w:p w:rsidR="00CF3893" w:rsidRPr="00DB4A83" w:rsidRDefault="005B5AEF">
      <w:pPr>
        <w:jc w:val="center"/>
        <w:rPr>
          <w:b/>
          <w:sz w:val="20"/>
          <w:szCs w:val="20"/>
        </w:rPr>
      </w:pPr>
      <w:r w:rsidRPr="00DB4A83">
        <w:rPr>
          <w:b/>
        </w:rPr>
        <w:t xml:space="preserve">           </w:t>
      </w:r>
      <w:r w:rsidR="00492BC5" w:rsidRPr="00DB4A83">
        <w:rPr>
          <w:b/>
        </w:rPr>
        <w:t xml:space="preserve">  </w:t>
      </w:r>
      <w:r w:rsidR="00CF3893" w:rsidRPr="00DB4A83">
        <w:rPr>
          <w:b/>
          <w:sz w:val="20"/>
          <w:szCs w:val="20"/>
        </w:rPr>
        <w:t xml:space="preserve">                      </w:t>
      </w:r>
    </w:p>
    <w:tbl>
      <w:tblPr>
        <w:tblW w:w="157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297"/>
        <w:gridCol w:w="2239"/>
        <w:gridCol w:w="2297"/>
        <w:gridCol w:w="2410"/>
        <w:gridCol w:w="2551"/>
        <w:gridCol w:w="2552"/>
        <w:gridCol w:w="1418"/>
      </w:tblGrid>
      <w:tr w:rsidR="00AC3E7B" w:rsidRPr="00DB4A83" w:rsidTr="007628CC">
        <w:trPr>
          <w:cantSplit/>
          <w:trHeight w:val="361"/>
        </w:trPr>
        <w:tc>
          <w:tcPr>
            <w:tcW w:w="2297" w:type="dxa"/>
            <w:shd w:val="clear" w:color="auto" w:fill="FFFFFF" w:themeFill="background1"/>
            <w:vAlign w:val="center"/>
          </w:tcPr>
          <w:p w:rsidR="00AC3E7B" w:rsidRPr="00C4008D" w:rsidRDefault="00AC3E7B" w:rsidP="00AC3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AC3E7B" w:rsidRPr="00C4008D" w:rsidRDefault="00AC3E7B" w:rsidP="00AC3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AC3E7B" w:rsidRPr="00C4008D" w:rsidRDefault="00AC3E7B" w:rsidP="00AC3E7B">
            <w:pPr>
              <w:tabs>
                <w:tab w:val="left" w:pos="10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C3E7B" w:rsidRPr="00C4008D" w:rsidRDefault="00AC3E7B" w:rsidP="00AC3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C3E7B" w:rsidRPr="00C4008D" w:rsidRDefault="00AC3E7B" w:rsidP="00AC3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C3E7B" w:rsidRPr="00C4008D" w:rsidRDefault="00AC3E7B" w:rsidP="00AC3E7B">
            <w:pPr>
              <w:ind w:left="-8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C3E7B" w:rsidRPr="00C4008D" w:rsidRDefault="00AC3E7B" w:rsidP="00AC3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</w:tr>
      <w:tr w:rsidR="00AC3E7B" w:rsidRPr="00817498" w:rsidTr="007628CC">
        <w:trPr>
          <w:cantSplit/>
          <w:trHeight w:val="806"/>
        </w:trPr>
        <w:tc>
          <w:tcPr>
            <w:tcW w:w="2297" w:type="dxa"/>
            <w:shd w:val="clear" w:color="auto" w:fill="FFFFFF" w:themeFill="background1"/>
          </w:tcPr>
          <w:p w:rsidR="00AC3E7B" w:rsidRPr="00817498" w:rsidRDefault="00AC3E7B" w:rsidP="00AC3E7B">
            <w:pPr>
              <w:ind w:left="-79" w:hanging="28"/>
            </w:pPr>
          </w:p>
        </w:tc>
        <w:tc>
          <w:tcPr>
            <w:tcW w:w="2239" w:type="dxa"/>
            <w:shd w:val="clear" w:color="auto" w:fill="FFFFFF" w:themeFill="background1"/>
          </w:tcPr>
          <w:p w:rsidR="00AC3E7B" w:rsidRPr="00817498" w:rsidRDefault="00AC3E7B" w:rsidP="00AC3E7B">
            <w:pPr>
              <w:ind w:left="-108" w:firstLine="1"/>
            </w:pPr>
          </w:p>
        </w:tc>
        <w:tc>
          <w:tcPr>
            <w:tcW w:w="2297" w:type="dxa"/>
            <w:shd w:val="clear" w:color="auto" w:fill="FFFFFF" w:themeFill="background1"/>
          </w:tcPr>
          <w:p w:rsidR="00AC3E7B" w:rsidRPr="00817498" w:rsidRDefault="00AC3E7B" w:rsidP="00AC3E7B">
            <w:pPr>
              <w:jc w:val="right"/>
            </w:pPr>
          </w:p>
        </w:tc>
        <w:tc>
          <w:tcPr>
            <w:tcW w:w="2410" w:type="dxa"/>
            <w:shd w:val="clear" w:color="auto" w:fill="FFFFFF" w:themeFill="background1"/>
          </w:tcPr>
          <w:p w:rsidR="00AC3E7B" w:rsidRPr="00817498" w:rsidRDefault="00AC3E7B" w:rsidP="00AC3E7B">
            <w:pPr>
              <w:jc w:val="right"/>
            </w:pPr>
            <w:r w:rsidRPr="00817498">
              <w:rPr>
                <w:b/>
                <w:u w:val="single"/>
              </w:rPr>
              <w:t>21 мая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AC3E7B" w:rsidRPr="00817498" w:rsidRDefault="00AC3E7B" w:rsidP="00AC3E7B">
            <w:pPr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22 мая</w:t>
            </w:r>
          </w:p>
          <w:p w:rsidR="00AC3E7B" w:rsidRPr="00817498" w:rsidRDefault="00AC3E7B" w:rsidP="00AC3E7B">
            <w:pPr>
              <w:ind w:left="-79"/>
            </w:pPr>
            <w:r w:rsidRPr="00817498">
              <w:rPr>
                <w:b/>
                <w:u w:val="single"/>
              </w:rPr>
              <w:t>ОГЭ</w:t>
            </w:r>
            <w:r>
              <w:t xml:space="preserve"> –</w:t>
            </w:r>
            <w:r w:rsidRPr="00817498">
              <w:t xml:space="preserve"> иностранные языки (письменно)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AC3E7B" w:rsidRPr="00817498" w:rsidRDefault="00AC3E7B" w:rsidP="00AC3E7B">
            <w:pPr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23 мая</w:t>
            </w:r>
          </w:p>
          <w:p w:rsidR="00AC3E7B" w:rsidRPr="00817498" w:rsidRDefault="00AC3E7B" w:rsidP="00AC3E7B">
            <w:pPr>
              <w:ind w:left="-80"/>
            </w:pPr>
            <w:r w:rsidRPr="00817498">
              <w:rPr>
                <w:b/>
                <w:u w:val="single"/>
              </w:rPr>
              <w:t>ОГЭ</w:t>
            </w:r>
            <w:r w:rsidRPr="00817498">
              <w:rPr>
                <w:b/>
              </w:rPr>
              <w:t xml:space="preserve"> – </w:t>
            </w:r>
            <w:r w:rsidRPr="00261ABB">
              <w:t>иностранные языки (устно)</w:t>
            </w:r>
          </w:p>
        </w:tc>
        <w:tc>
          <w:tcPr>
            <w:tcW w:w="1418" w:type="dxa"/>
            <w:shd w:val="clear" w:color="auto" w:fill="FFFFFF" w:themeFill="background1"/>
          </w:tcPr>
          <w:p w:rsidR="00AC3E7B" w:rsidRPr="00817498" w:rsidRDefault="00AC3E7B" w:rsidP="00AC3E7B">
            <w:pPr>
              <w:jc w:val="right"/>
            </w:pPr>
            <w:r w:rsidRPr="00817498">
              <w:rPr>
                <w:b/>
                <w:u w:val="single"/>
              </w:rPr>
              <w:t>24 мая</w:t>
            </w:r>
          </w:p>
        </w:tc>
      </w:tr>
      <w:tr w:rsidR="00AC3E7B" w:rsidRPr="00817498" w:rsidTr="007628CC">
        <w:trPr>
          <w:cantSplit/>
          <w:trHeight w:val="806"/>
        </w:trPr>
        <w:tc>
          <w:tcPr>
            <w:tcW w:w="2297" w:type="dxa"/>
            <w:shd w:val="clear" w:color="auto" w:fill="9CC2E5" w:themeFill="accent1" w:themeFillTint="99"/>
          </w:tcPr>
          <w:p w:rsidR="00AC3E7B" w:rsidRPr="00817498" w:rsidRDefault="00AC3E7B" w:rsidP="00AC3E7B">
            <w:pPr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25 мая</w:t>
            </w:r>
          </w:p>
          <w:p w:rsidR="00AC3E7B" w:rsidRPr="00817498" w:rsidRDefault="00AC3E7B" w:rsidP="00AC3E7B">
            <w:pPr>
              <w:ind w:left="-79" w:hanging="28"/>
            </w:pPr>
            <w:r w:rsidRPr="00817498">
              <w:rPr>
                <w:b/>
                <w:u w:val="single"/>
              </w:rPr>
              <w:t>ЕГЭ</w:t>
            </w:r>
            <w:r w:rsidRPr="00817498">
              <w:rPr>
                <w:b/>
              </w:rPr>
              <w:t xml:space="preserve"> –</w:t>
            </w:r>
            <w:r w:rsidRPr="00817498">
              <w:t xml:space="preserve"> география, литература, ИКТ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:rsidR="00AC3E7B" w:rsidRPr="00817498" w:rsidRDefault="00AC3E7B" w:rsidP="00AC3E7B">
            <w:pPr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26 мая</w:t>
            </w:r>
          </w:p>
          <w:p w:rsidR="00AC3E7B" w:rsidRPr="00817498" w:rsidRDefault="00AC3E7B" w:rsidP="00AC3E7B">
            <w:pPr>
              <w:ind w:left="-108" w:firstLine="1"/>
            </w:pPr>
            <w:r w:rsidRPr="00817498">
              <w:rPr>
                <w:b/>
                <w:u w:val="single"/>
              </w:rPr>
              <w:t>ОГЭ</w:t>
            </w:r>
            <w:r w:rsidRPr="00817498">
              <w:t xml:space="preserve"> – история, физика, биология,</w:t>
            </w:r>
          </w:p>
          <w:p w:rsidR="00AC3E7B" w:rsidRPr="00817498" w:rsidRDefault="00AC3E7B" w:rsidP="00AC3E7B">
            <w:pPr>
              <w:ind w:left="-108" w:firstLine="1"/>
            </w:pPr>
            <w:r w:rsidRPr="00817498">
              <w:t>химия</w:t>
            </w:r>
          </w:p>
        </w:tc>
        <w:tc>
          <w:tcPr>
            <w:tcW w:w="2297" w:type="dxa"/>
            <w:shd w:val="clear" w:color="auto" w:fill="FFFFFF" w:themeFill="background1"/>
          </w:tcPr>
          <w:p w:rsidR="00AC3E7B" w:rsidRPr="00817498" w:rsidRDefault="00AC3E7B" w:rsidP="00AC3E7B">
            <w:pPr>
              <w:jc w:val="right"/>
            </w:pPr>
            <w:r w:rsidRPr="00817498">
              <w:rPr>
                <w:b/>
                <w:u w:val="single"/>
              </w:rPr>
              <w:t>27 мая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AC3E7B" w:rsidRPr="00817498" w:rsidRDefault="00AC3E7B" w:rsidP="00AC3E7B">
            <w:pPr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28 мая</w:t>
            </w:r>
          </w:p>
          <w:p w:rsidR="00AC3E7B" w:rsidRPr="00817498" w:rsidRDefault="00AC3E7B" w:rsidP="00AC3E7B">
            <w:pPr>
              <w:tabs>
                <w:tab w:val="left" w:pos="0"/>
              </w:tabs>
              <w:ind w:hanging="80"/>
            </w:pPr>
            <w:r w:rsidRPr="00817498">
              <w:rPr>
                <w:b/>
                <w:u w:val="single"/>
              </w:rPr>
              <w:t>ЕГЭ</w:t>
            </w:r>
            <w:r w:rsidRPr="00817498">
              <w:t xml:space="preserve"> – русский язык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AC3E7B" w:rsidRPr="00817498" w:rsidRDefault="00AC3E7B" w:rsidP="00AC3E7B">
            <w:pPr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29 мая</w:t>
            </w:r>
          </w:p>
          <w:p w:rsidR="00AC3E7B" w:rsidRPr="00817498" w:rsidRDefault="00AC3E7B" w:rsidP="00AC3E7B">
            <w:pPr>
              <w:ind w:left="-79" w:hanging="28"/>
              <w:rPr>
                <w:u w:val="single"/>
              </w:rPr>
            </w:pPr>
            <w:r w:rsidRPr="00817498">
              <w:rPr>
                <w:b/>
                <w:u w:val="single"/>
              </w:rPr>
              <w:t>ОГЭ</w:t>
            </w:r>
            <w:r>
              <w:t xml:space="preserve"> – об</w:t>
            </w:r>
            <w:r w:rsidRPr="00817498">
              <w:t>ществознание, ИКТ, география, химия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AC3E7B" w:rsidRPr="00817498" w:rsidRDefault="00AC3E7B" w:rsidP="00AC3E7B">
            <w:pPr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30 мая</w:t>
            </w:r>
          </w:p>
          <w:p w:rsidR="00AC3E7B" w:rsidRPr="00817498" w:rsidRDefault="00AC3E7B" w:rsidP="00AC3E7B">
            <w:pPr>
              <w:ind w:left="-80" w:hanging="28"/>
              <w:rPr>
                <w:u w:val="single"/>
              </w:rPr>
            </w:pPr>
            <w:r w:rsidRPr="00817498">
              <w:rPr>
                <w:b/>
                <w:u w:val="single"/>
              </w:rPr>
              <w:t>ОГЭ</w:t>
            </w:r>
            <w:r w:rsidRPr="00817498">
              <w:t xml:space="preserve"> – обществознание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31 мая</w:t>
            </w:r>
          </w:p>
          <w:p w:rsidR="00AC3E7B" w:rsidRPr="00817498" w:rsidRDefault="00AC3E7B" w:rsidP="00AC3E7B">
            <w:pPr>
              <w:ind w:left="317" w:hanging="424"/>
              <w:jc w:val="right"/>
              <w:rPr>
                <w:b/>
              </w:rPr>
            </w:pPr>
            <w:r w:rsidRPr="00817498">
              <w:rPr>
                <w:i/>
              </w:rPr>
              <w:t xml:space="preserve"> </w:t>
            </w:r>
          </w:p>
        </w:tc>
      </w:tr>
      <w:tr w:rsidR="00AC3E7B" w:rsidRPr="00817498" w:rsidTr="007628CC">
        <w:trPr>
          <w:cantSplit/>
          <w:trHeight w:val="1232"/>
        </w:trPr>
        <w:tc>
          <w:tcPr>
            <w:tcW w:w="2297" w:type="dxa"/>
            <w:shd w:val="clear" w:color="auto" w:fill="9CC2E5" w:themeFill="accent1" w:themeFillTint="99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1 июня</w:t>
            </w:r>
          </w:p>
          <w:p w:rsidR="00AC3E7B" w:rsidRPr="00817498" w:rsidRDefault="00AC3E7B" w:rsidP="00AC3E7B">
            <w:pPr>
              <w:ind w:left="-79" w:hanging="28"/>
              <w:rPr>
                <w:b/>
              </w:rPr>
            </w:pPr>
            <w:r w:rsidRPr="00817498">
              <w:rPr>
                <w:b/>
                <w:u w:val="single"/>
              </w:rPr>
              <w:t>ЕГЭ</w:t>
            </w:r>
            <w:r>
              <w:rPr>
                <w:b/>
              </w:rPr>
              <w:t xml:space="preserve"> –</w:t>
            </w:r>
            <w:r w:rsidRPr="00817498">
              <w:rPr>
                <w:b/>
              </w:rPr>
              <w:t xml:space="preserve"> </w:t>
            </w:r>
            <w:r w:rsidRPr="00817498">
              <w:t>математика (базовый и профильный уровни)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2 июня</w:t>
            </w:r>
          </w:p>
          <w:p w:rsidR="00AC3E7B" w:rsidRPr="00817498" w:rsidRDefault="00AC3E7B" w:rsidP="00AC3E7B">
            <w:pPr>
              <w:ind w:left="-108" w:firstLine="1"/>
              <w:rPr>
                <w:b/>
              </w:rPr>
            </w:pPr>
            <w:r w:rsidRPr="00817498">
              <w:rPr>
                <w:b/>
                <w:u w:val="single"/>
              </w:rPr>
              <w:t>ОГЭ</w:t>
            </w:r>
            <w:r w:rsidRPr="00817498">
              <w:rPr>
                <w:b/>
              </w:rPr>
              <w:t xml:space="preserve"> </w:t>
            </w:r>
            <w:r w:rsidRPr="00817498">
              <w:t>– русский язык</w:t>
            </w:r>
          </w:p>
        </w:tc>
        <w:tc>
          <w:tcPr>
            <w:tcW w:w="2297" w:type="dxa"/>
            <w:shd w:val="clear" w:color="auto" w:fill="auto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3 июня</w:t>
            </w:r>
          </w:p>
          <w:p w:rsidR="00AC3E7B" w:rsidRPr="00817498" w:rsidRDefault="00AC3E7B" w:rsidP="00AC3E7B">
            <w:pPr>
              <w:ind w:left="460" w:hanging="567"/>
              <w:rPr>
                <w:b/>
                <w:u w:val="single"/>
              </w:rPr>
            </w:pPr>
          </w:p>
          <w:p w:rsidR="00AC3E7B" w:rsidRPr="00817498" w:rsidRDefault="00AC3E7B" w:rsidP="00AC3E7B">
            <w:pPr>
              <w:ind w:left="460" w:hanging="567"/>
              <w:rPr>
                <w:b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4 июня</w:t>
            </w:r>
          </w:p>
          <w:p w:rsidR="00AC3E7B" w:rsidRPr="00817498" w:rsidRDefault="00AC3E7B" w:rsidP="00AC3E7B">
            <w:pPr>
              <w:ind w:left="-80" w:hanging="28"/>
              <w:rPr>
                <w:b/>
              </w:rPr>
            </w:pPr>
            <w:r w:rsidRPr="00817498">
              <w:rPr>
                <w:b/>
                <w:u w:val="single"/>
              </w:rPr>
              <w:t>ЕГЭ</w:t>
            </w:r>
            <w:r>
              <w:rPr>
                <w:b/>
              </w:rPr>
              <w:t xml:space="preserve"> –</w:t>
            </w:r>
            <w:r w:rsidRPr="00817498">
              <w:rPr>
                <w:b/>
              </w:rPr>
              <w:t xml:space="preserve"> </w:t>
            </w:r>
            <w:r w:rsidRPr="00817498">
              <w:t>история, физика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5 июня</w:t>
            </w:r>
          </w:p>
          <w:p w:rsidR="00AC3E7B" w:rsidRPr="00817498" w:rsidRDefault="00AC3E7B" w:rsidP="00AC3E7B">
            <w:pPr>
              <w:ind w:left="-79" w:hanging="28"/>
              <w:rPr>
                <w:b/>
              </w:rPr>
            </w:pPr>
            <w:r w:rsidRPr="00817498">
              <w:rPr>
                <w:b/>
                <w:u w:val="single"/>
              </w:rPr>
              <w:t>ОГЭ</w:t>
            </w:r>
            <w:r>
              <w:rPr>
                <w:b/>
              </w:rPr>
              <w:t xml:space="preserve"> – </w:t>
            </w:r>
            <w:r w:rsidRPr="00817498">
              <w:t>литература, физика, ИКТ, география</w:t>
            </w:r>
          </w:p>
        </w:tc>
        <w:tc>
          <w:tcPr>
            <w:tcW w:w="2552" w:type="dxa"/>
            <w:shd w:val="clear" w:color="auto" w:fill="auto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6 июня</w:t>
            </w:r>
          </w:p>
          <w:p w:rsidR="00AC3E7B" w:rsidRPr="00817498" w:rsidRDefault="00AC3E7B" w:rsidP="00AC3E7B">
            <w:pPr>
              <w:ind w:left="460" w:hanging="567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7 июня</w:t>
            </w:r>
          </w:p>
          <w:p w:rsidR="00AC3E7B" w:rsidRPr="00817498" w:rsidRDefault="00AC3E7B" w:rsidP="00AC3E7B">
            <w:pPr>
              <w:ind w:left="317" w:hanging="424"/>
              <w:jc w:val="right"/>
              <w:rPr>
                <w:i/>
                <w:u w:val="single"/>
              </w:rPr>
            </w:pPr>
          </w:p>
        </w:tc>
      </w:tr>
      <w:tr w:rsidR="00AC3E7B" w:rsidRPr="00817498" w:rsidTr="007628CC">
        <w:trPr>
          <w:cantSplit/>
          <w:trHeight w:val="1054"/>
        </w:trPr>
        <w:tc>
          <w:tcPr>
            <w:tcW w:w="2297" w:type="dxa"/>
            <w:shd w:val="clear" w:color="auto" w:fill="9CC2E5" w:themeFill="accent1" w:themeFillTint="99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8 июня</w:t>
            </w:r>
          </w:p>
          <w:p w:rsidR="00AC3E7B" w:rsidRPr="00817498" w:rsidRDefault="00AC3E7B" w:rsidP="00AC3E7B">
            <w:pPr>
              <w:ind w:left="-79" w:hanging="28"/>
            </w:pPr>
            <w:r w:rsidRPr="00817498">
              <w:rPr>
                <w:b/>
                <w:u w:val="single"/>
              </w:rPr>
              <w:t>ЕГЭ</w:t>
            </w:r>
            <w:r>
              <w:t xml:space="preserve"> – </w:t>
            </w:r>
            <w:r w:rsidRPr="00817498">
              <w:t>обществознание, химия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9 июня</w:t>
            </w:r>
          </w:p>
          <w:p w:rsidR="00AC3E7B" w:rsidRPr="00817498" w:rsidRDefault="00AC3E7B" w:rsidP="00AC3E7B">
            <w:pPr>
              <w:ind w:left="-108" w:firstLine="1"/>
            </w:pPr>
            <w:r w:rsidRPr="00817498">
              <w:rPr>
                <w:b/>
                <w:u w:val="single"/>
              </w:rPr>
              <w:t>ОГЭ</w:t>
            </w:r>
            <w:r w:rsidRPr="00817498">
              <w:t xml:space="preserve"> </w:t>
            </w:r>
            <w:r>
              <w:t>–</w:t>
            </w:r>
            <w:r w:rsidRPr="00817498">
              <w:t xml:space="preserve"> математика</w:t>
            </w:r>
          </w:p>
          <w:p w:rsidR="00AC3E7B" w:rsidRPr="00817498" w:rsidRDefault="00AC3E7B" w:rsidP="00AC3E7B">
            <w:pPr>
              <w:ind w:left="460" w:hanging="567"/>
              <w:rPr>
                <w:i/>
              </w:rPr>
            </w:pPr>
          </w:p>
          <w:p w:rsidR="00AC3E7B" w:rsidRPr="00817498" w:rsidRDefault="00AC3E7B" w:rsidP="00AC3E7B">
            <w:pPr>
              <w:ind w:left="460" w:hanging="567"/>
            </w:pPr>
          </w:p>
        </w:tc>
        <w:tc>
          <w:tcPr>
            <w:tcW w:w="2297" w:type="dxa"/>
            <w:shd w:val="clear" w:color="auto" w:fill="auto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10 июня</w:t>
            </w:r>
          </w:p>
          <w:p w:rsidR="00AC3E7B" w:rsidRPr="00817498" w:rsidRDefault="00AC3E7B" w:rsidP="00AC3E7B">
            <w:pPr>
              <w:ind w:left="460" w:hanging="567"/>
              <w:rPr>
                <w:b/>
                <w:u w:val="single"/>
              </w:rPr>
            </w:pPr>
          </w:p>
          <w:p w:rsidR="00AC3E7B" w:rsidRPr="00817498" w:rsidRDefault="00AC3E7B" w:rsidP="00AC3E7B">
            <w:pPr>
              <w:ind w:left="460" w:hanging="567"/>
              <w:rPr>
                <w:b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11 июня</w:t>
            </w:r>
          </w:p>
          <w:p w:rsidR="00AC3E7B" w:rsidRPr="00AC3E7B" w:rsidRDefault="00AC3E7B" w:rsidP="00AC3E7B">
            <w:pPr>
              <w:ind w:left="-80" w:hanging="27"/>
            </w:pPr>
            <w:r w:rsidRPr="00817498">
              <w:rPr>
                <w:b/>
                <w:u w:val="single"/>
              </w:rPr>
              <w:t>ЕГЭ</w:t>
            </w:r>
            <w:r>
              <w:t xml:space="preserve"> – </w:t>
            </w:r>
            <w:r w:rsidRPr="00817498">
              <w:t>иностранные языки (письменно), биология</w:t>
            </w:r>
          </w:p>
        </w:tc>
        <w:tc>
          <w:tcPr>
            <w:tcW w:w="2551" w:type="dxa"/>
            <w:shd w:val="clear" w:color="auto" w:fill="auto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12 июня</w:t>
            </w:r>
          </w:p>
          <w:p w:rsidR="00AC3E7B" w:rsidRPr="00817498" w:rsidRDefault="00AC3E7B" w:rsidP="00AC3E7B">
            <w:pPr>
              <w:ind w:left="459" w:hanging="566"/>
              <w:rPr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13 июня</w:t>
            </w:r>
          </w:p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</w:p>
          <w:p w:rsidR="00AC3E7B" w:rsidRPr="00817498" w:rsidRDefault="00AC3E7B" w:rsidP="00AC3E7B">
            <w:pPr>
              <w:ind w:left="460" w:hanging="567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14 июня</w:t>
            </w:r>
          </w:p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</w:p>
          <w:p w:rsidR="00AC3E7B" w:rsidRPr="00817498" w:rsidRDefault="00AC3E7B" w:rsidP="00AC3E7B">
            <w:pPr>
              <w:ind w:left="460" w:hanging="567"/>
              <w:jc w:val="right"/>
              <w:rPr>
                <w:b/>
              </w:rPr>
            </w:pPr>
          </w:p>
        </w:tc>
      </w:tr>
      <w:tr w:rsidR="00AC3E7B" w:rsidRPr="00817498" w:rsidTr="007628CC">
        <w:trPr>
          <w:cantSplit/>
          <w:trHeight w:val="968"/>
        </w:trPr>
        <w:tc>
          <w:tcPr>
            <w:tcW w:w="2297" w:type="dxa"/>
            <w:vMerge w:val="restart"/>
            <w:shd w:val="clear" w:color="auto" w:fill="9CC2E5" w:themeFill="accent1" w:themeFillTint="99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15 июня</w:t>
            </w:r>
          </w:p>
          <w:p w:rsidR="00AC3E7B" w:rsidRPr="00817498" w:rsidRDefault="00AC3E7B" w:rsidP="00AC3E7B">
            <w:pPr>
              <w:ind w:left="-79"/>
            </w:pPr>
            <w:r>
              <w:rPr>
                <w:b/>
                <w:u w:val="single"/>
              </w:rPr>
              <w:t>ЕГЭ</w:t>
            </w:r>
            <w:r>
              <w:rPr>
                <w:b/>
              </w:rPr>
              <w:t xml:space="preserve"> </w:t>
            </w:r>
            <w:r w:rsidRPr="00817498">
              <w:t>– иностранные языки (говорение)</w:t>
            </w:r>
          </w:p>
          <w:p w:rsidR="00AC3E7B" w:rsidRPr="00817498" w:rsidRDefault="00AC3E7B" w:rsidP="00AC3E7B">
            <w:pPr>
              <w:ind w:left="460" w:hanging="567"/>
              <w:rPr>
                <w:b/>
              </w:rPr>
            </w:pPr>
          </w:p>
        </w:tc>
        <w:tc>
          <w:tcPr>
            <w:tcW w:w="2239" w:type="dxa"/>
            <w:vMerge w:val="restart"/>
            <w:shd w:val="clear" w:color="auto" w:fill="9CC2E5" w:themeFill="accent1" w:themeFillTint="99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16 июня</w:t>
            </w:r>
          </w:p>
          <w:p w:rsidR="00AC3E7B" w:rsidRPr="00817498" w:rsidRDefault="00AC3E7B" w:rsidP="00AC3E7B">
            <w:pPr>
              <w:ind w:left="-79" w:hanging="28"/>
              <w:rPr>
                <w:b/>
                <w:u w:val="single"/>
              </w:rPr>
            </w:pPr>
            <w:r>
              <w:rPr>
                <w:b/>
                <w:u w:val="single"/>
              </w:rPr>
              <w:t>ЕГЭ</w:t>
            </w:r>
            <w:r>
              <w:t xml:space="preserve"> – </w:t>
            </w:r>
            <w:bookmarkStart w:id="0" w:name="_GoBack"/>
            <w:bookmarkEnd w:id="0"/>
            <w:r w:rsidRPr="00817498">
              <w:t>иностранные языки (говорение)</w:t>
            </w:r>
          </w:p>
          <w:p w:rsidR="00AC3E7B" w:rsidRPr="00817498" w:rsidRDefault="00AC3E7B" w:rsidP="00AC3E7B">
            <w:pPr>
              <w:ind w:left="460" w:hanging="567"/>
              <w:rPr>
                <w:b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17 июня</w:t>
            </w:r>
          </w:p>
          <w:p w:rsidR="00AC3E7B" w:rsidRPr="00817498" w:rsidRDefault="00AC3E7B" w:rsidP="00AC3E7B">
            <w:pPr>
              <w:ind w:left="460" w:hanging="567"/>
              <w:rPr>
                <w:b/>
                <w:u w:val="single"/>
              </w:rPr>
            </w:pPr>
          </w:p>
          <w:p w:rsidR="00AC3E7B" w:rsidRPr="00817498" w:rsidRDefault="00AC3E7B" w:rsidP="00AC3E7B">
            <w:pPr>
              <w:ind w:left="460" w:hanging="567"/>
              <w:rPr>
                <w:b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18 июня</w:t>
            </w:r>
          </w:p>
          <w:p w:rsidR="00AC3E7B" w:rsidRPr="00817498" w:rsidRDefault="00AC3E7B" w:rsidP="00AC3E7B">
            <w:pPr>
              <w:ind w:left="460" w:hanging="567"/>
              <w:rPr>
                <w:b/>
                <w:i/>
              </w:rPr>
            </w:pPr>
          </w:p>
        </w:tc>
        <w:tc>
          <w:tcPr>
            <w:tcW w:w="2551" w:type="dxa"/>
            <w:vMerge w:val="restart"/>
            <w:shd w:val="clear" w:color="auto" w:fill="9CC2E5" w:themeFill="accent1" w:themeFillTint="99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19 июня</w:t>
            </w:r>
          </w:p>
          <w:p w:rsidR="00AC3E7B" w:rsidRPr="00817498" w:rsidRDefault="00AC3E7B" w:rsidP="00AC3E7B">
            <w:pPr>
              <w:ind w:left="-79" w:hanging="28"/>
            </w:pPr>
            <w:r w:rsidRPr="00B7433F">
              <w:rPr>
                <w:b/>
                <w:u w:val="single"/>
              </w:rPr>
              <w:t>ЕГЭ (резерв)</w:t>
            </w:r>
            <w:r w:rsidRPr="00817498">
              <w:rPr>
                <w:b/>
              </w:rPr>
              <w:t xml:space="preserve"> – </w:t>
            </w:r>
            <w:r w:rsidRPr="00817498">
              <w:t>география, литература, ИКТ, иностранные языки</w:t>
            </w:r>
            <w:r>
              <w:t xml:space="preserve"> </w:t>
            </w:r>
            <w:r w:rsidRPr="00817498">
              <w:t>(говорение)</w:t>
            </w:r>
          </w:p>
          <w:p w:rsidR="00AC3E7B" w:rsidRPr="00817498" w:rsidRDefault="00AC3E7B" w:rsidP="00AC3E7B">
            <w:pPr>
              <w:ind w:left="460" w:hanging="567"/>
              <w:rPr>
                <w:b/>
              </w:rPr>
            </w:pPr>
          </w:p>
          <w:p w:rsidR="00AC3E7B" w:rsidRPr="00817498" w:rsidRDefault="00AC3E7B" w:rsidP="00AC3E7B">
            <w:pPr>
              <w:ind w:left="460" w:hanging="567"/>
              <w:rPr>
                <w:b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AC3E7B" w:rsidRPr="00B7433F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B7433F">
              <w:rPr>
                <w:b/>
                <w:u w:val="single"/>
              </w:rPr>
              <w:t>20 июня</w:t>
            </w:r>
          </w:p>
          <w:p w:rsidR="00AC3E7B" w:rsidRPr="00B7433F" w:rsidRDefault="00AC3E7B" w:rsidP="00AC3E7B">
            <w:pPr>
              <w:ind w:left="-80" w:hanging="27"/>
            </w:pPr>
            <w:r w:rsidRPr="00B7433F">
              <w:rPr>
                <w:b/>
                <w:u w:val="single"/>
              </w:rPr>
              <w:t>ОГЭ (резерв)</w:t>
            </w:r>
            <w:r w:rsidRPr="00B7433F">
              <w:t xml:space="preserve"> </w:t>
            </w:r>
            <w:r>
              <w:t>–</w:t>
            </w:r>
            <w:r w:rsidRPr="00B7433F">
              <w:t xml:space="preserve"> по всем предметам</w:t>
            </w:r>
            <w:r>
              <w:t xml:space="preserve"> по выбору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21 июня</w:t>
            </w:r>
          </w:p>
          <w:p w:rsidR="00AC3E7B" w:rsidRPr="00817498" w:rsidRDefault="00AC3E7B" w:rsidP="00AC3E7B">
            <w:pPr>
              <w:ind w:left="460" w:hanging="567"/>
              <w:jc w:val="right"/>
              <w:rPr>
                <w:b/>
              </w:rPr>
            </w:pPr>
            <w:r w:rsidRPr="00817498">
              <w:rPr>
                <w:i/>
              </w:rPr>
              <w:t>.</w:t>
            </w:r>
          </w:p>
        </w:tc>
      </w:tr>
      <w:tr w:rsidR="00AC3E7B" w:rsidRPr="00817498" w:rsidTr="007628CC">
        <w:trPr>
          <w:cantSplit/>
          <w:trHeight w:val="967"/>
        </w:trPr>
        <w:tc>
          <w:tcPr>
            <w:tcW w:w="2297" w:type="dxa"/>
            <w:vMerge/>
            <w:shd w:val="clear" w:color="auto" w:fill="9CC2E5" w:themeFill="accent1" w:themeFillTint="99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</w:p>
        </w:tc>
        <w:tc>
          <w:tcPr>
            <w:tcW w:w="2239" w:type="dxa"/>
            <w:vMerge/>
            <w:shd w:val="clear" w:color="auto" w:fill="9CC2E5" w:themeFill="accent1" w:themeFillTint="99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</w:p>
        </w:tc>
        <w:tc>
          <w:tcPr>
            <w:tcW w:w="2551" w:type="dxa"/>
            <w:vMerge/>
            <w:shd w:val="clear" w:color="auto" w:fill="9CC2E5" w:themeFill="accent1" w:themeFillTint="99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AC3E7B" w:rsidRPr="00B7433F" w:rsidRDefault="00AC3E7B" w:rsidP="007628CC">
            <w:pPr>
              <w:ind w:left="-108" w:firstLine="1"/>
              <w:rPr>
                <w:b/>
                <w:u w:val="single"/>
              </w:rPr>
            </w:pPr>
            <w:r w:rsidRPr="00B7433F">
              <w:rPr>
                <w:b/>
                <w:u w:val="single"/>
              </w:rPr>
              <w:t>ЕГЭ</w:t>
            </w:r>
            <w:r>
              <w:rPr>
                <w:b/>
                <w:u w:val="single"/>
              </w:rPr>
              <w:t xml:space="preserve"> </w:t>
            </w:r>
            <w:r w:rsidRPr="00B7433F">
              <w:rPr>
                <w:b/>
                <w:u w:val="single"/>
              </w:rPr>
              <w:t>(резерв)</w:t>
            </w:r>
            <w:r w:rsidRPr="00B7433F">
              <w:t xml:space="preserve"> – иностранные языки (письменно), биология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</w:p>
        </w:tc>
      </w:tr>
      <w:tr w:rsidR="00AC3E7B" w:rsidRPr="00817498" w:rsidTr="007628CC">
        <w:trPr>
          <w:cantSplit/>
          <w:trHeight w:val="641"/>
        </w:trPr>
        <w:tc>
          <w:tcPr>
            <w:tcW w:w="2297" w:type="dxa"/>
            <w:shd w:val="clear" w:color="auto" w:fill="C5E0B3" w:themeFill="accent6" w:themeFillTint="66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22 июня</w:t>
            </w:r>
          </w:p>
          <w:p w:rsidR="00AC3E7B" w:rsidRPr="00817498" w:rsidRDefault="00817441" w:rsidP="00817441">
            <w:pPr>
              <w:ind w:left="-79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ОГЭ </w:t>
            </w:r>
            <w:r w:rsidR="00AC3E7B" w:rsidRPr="00817498">
              <w:rPr>
                <w:b/>
                <w:u w:val="single"/>
              </w:rPr>
              <w:t>(резерв)</w:t>
            </w:r>
            <w:r>
              <w:t xml:space="preserve"> </w:t>
            </w:r>
            <w:r w:rsidR="00AC3E7B" w:rsidRPr="00B7433F">
              <w:t>–</w:t>
            </w:r>
            <w:r>
              <w:t xml:space="preserve"> </w:t>
            </w:r>
            <w:r w:rsidR="00AC3E7B" w:rsidRPr="00B7433F">
              <w:t>русский язык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23 июня</w:t>
            </w:r>
          </w:p>
          <w:p w:rsidR="00AC3E7B" w:rsidRPr="00817498" w:rsidRDefault="00AC3E7B" w:rsidP="003A56EE">
            <w:pPr>
              <w:ind w:left="-79"/>
              <w:rPr>
                <w:b/>
              </w:rPr>
            </w:pPr>
            <w:r w:rsidRPr="00B7433F">
              <w:rPr>
                <w:b/>
                <w:u w:val="single"/>
              </w:rPr>
              <w:t>ОГЭ (резерв)</w:t>
            </w:r>
            <w:r w:rsidRPr="0081749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17498">
              <w:rPr>
                <w:b/>
              </w:rPr>
              <w:t xml:space="preserve"> </w:t>
            </w:r>
            <w:r w:rsidRPr="00B7433F">
              <w:t>по всем предметам</w:t>
            </w:r>
            <w:r>
              <w:t xml:space="preserve"> по выбору</w:t>
            </w:r>
          </w:p>
        </w:tc>
        <w:tc>
          <w:tcPr>
            <w:tcW w:w="2297" w:type="dxa"/>
            <w:shd w:val="clear" w:color="auto" w:fill="C5E0B3" w:themeFill="accent6" w:themeFillTint="66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24 июня</w:t>
            </w:r>
          </w:p>
          <w:p w:rsidR="00AC3E7B" w:rsidRPr="003A56EE" w:rsidRDefault="00AC3E7B" w:rsidP="003A56EE">
            <w:pPr>
              <w:ind w:left="-79" w:hanging="28"/>
            </w:pPr>
            <w:r w:rsidRPr="00817498">
              <w:rPr>
                <w:b/>
                <w:u w:val="single"/>
              </w:rPr>
              <w:t>ОГЭ (резерв)</w:t>
            </w:r>
            <w:r>
              <w:t xml:space="preserve"> –</w:t>
            </w:r>
            <w:r w:rsidRPr="00B7433F">
              <w:t>математика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25 июня</w:t>
            </w:r>
          </w:p>
          <w:p w:rsidR="00AC3E7B" w:rsidRPr="00817498" w:rsidRDefault="00AC3E7B" w:rsidP="003A56EE">
            <w:pPr>
              <w:ind w:left="-80" w:hanging="27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ОГЭ (резерв</w:t>
            </w:r>
            <w:r>
              <w:rPr>
                <w:b/>
                <w:u w:val="single"/>
              </w:rPr>
              <w:t>)</w:t>
            </w:r>
            <w:r w:rsidRPr="00B7433F">
              <w:t xml:space="preserve"> – по всем учебным предметам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26 июня</w:t>
            </w:r>
          </w:p>
          <w:p w:rsidR="00AC3E7B" w:rsidRPr="00817498" w:rsidRDefault="00AC3E7B" w:rsidP="00AC3E7B">
            <w:pPr>
              <w:ind w:left="460" w:hanging="567"/>
              <w:rPr>
                <w:b/>
                <w:u w:val="single"/>
              </w:rPr>
            </w:pPr>
          </w:p>
          <w:p w:rsidR="00AC3E7B" w:rsidRPr="00817498" w:rsidRDefault="00AC3E7B" w:rsidP="00AC3E7B">
            <w:pPr>
              <w:ind w:left="459" w:hanging="566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27 июня</w:t>
            </w:r>
          </w:p>
          <w:p w:rsidR="00AC3E7B" w:rsidRPr="00817498" w:rsidRDefault="00AC3E7B" w:rsidP="00AC3E7B">
            <w:pPr>
              <w:ind w:left="460" w:hanging="567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C3E7B" w:rsidRPr="00817498" w:rsidRDefault="00AC3E7B" w:rsidP="00AC3E7B">
            <w:pPr>
              <w:ind w:left="460" w:hanging="567"/>
              <w:jc w:val="right"/>
            </w:pPr>
            <w:r w:rsidRPr="00817498">
              <w:rPr>
                <w:b/>
                <w:u w:val="single"/>
              </w:rPr>
              <w:t>28 июня</w:t>
            </w:r>
          </w:p>
        </w:tc>
      </w:tr>
      <w:tr w:rsidR="00AC3E7B" w:rsidRPr="00817498" w:rsidTr="007628CC">
        <w:trPr>
          <w:cantSplit/>
          <w:trHeight w:val="900"/>
        </w:trPr>
        <w:tc>
          <w:tcPr>
            <w:tcW w:w="2297" w:type="dxa"/>
            <w:shd w:val="clear" w:color="auto" w:fill="9CC2E5" w:themeFill="accent1" w:themeFillTint="99"/>
          </w:tcPr>
          <w:p w:rsidR="00AC3E7B" w:rsidRPr="00817498" w:rsidRDefault="00AC3E7B" w:rsidP="00AC3E7B">
            <w:pPr>
              <w:ind w:left="-79"/>
              <w:rPr>
                <w:b/>
                <w:u w:val="single"/>
              </w:rPr>
            </w:pPr>
            <w:r>
              <w:rPr>
                <w:b/>
                <w:u w:val="single"/>
              </w:rPr>
              <w:t>ЕГЭ (резерв)</w:t>
            </w:r>
            <w:r>
              <w:t xml:space="preserve"> – </w:t>
            </w:r>
            <w:r w:rsidRPr="00B7433F">
              <w:t>русский язык</w:t>
            </w:r>
          </w:p>
        </w:tc>
        <w:tc>
          <w:tcPr>
            <w:tcW w:w="2239" w:type="dxa"/>
            <w:shd w:val="clear" w:color="auto" w:fill="9CC2E5" w:themeFill="accent1" w:themeFillTint="99"/>
          </w:tcPr>
          <w:p w:rsidR="00AC3E7B" w:rsidRPr="00817498" w:rsidRDefault="00AC3E7B" w:rsidP="00AC3E7B">
            <w:pPr>
              <w:ind w:left="-79" w:hanging="28"/>
              <w:rPr>
                <w:b/>
                <w:u w:val="single"/>
              </w:rPr>
            </w:pPr>
            <w:r w:rsidRPr="00B7433F">
              <w:rPr>
                <w:b/>
                <w:u w:val="single"/>
              </w:rPr>
              <w:t>ЕГЭ (резерв)</w:t>
            </w:r>
            <w:r w:rsidRPr="00817498">
              <w:rPr>
                <w:b/>
              </w:rPr>
              <w:t xml:space="preserve"> – </w:t>
            </w:r>
            <w:r w:rsidRPr="00B7433F">
              <w:t>обществознание, химия</w:t>
            </w:r>
          </w:p>
        </w:tc>
        <w:tc>
          <w:tcPr>
            <w:tcW w:w="2297" w:type="dxa"/>
            <w:shd w:val="clear" w:color="auto" w:fill="9CC2E5" w:themeFill="accent1" w:themeFillTint="99"/>
          </w:tcPr>
          <w:p w:rsidR="00AC3E7B" w:rsidRPr="00817498" w:rsidRDefault="00AC3E7B" w:rsidP="00AC3E7B">
            <w:pPr>
              <w:ind w:left="-79" w:hanging="28"/>
              <w:rPr>
                <w:b/>
                <w:u w:val="single"/>
              </w:rPr>
            </w:pPr>
            <w:r w:rsidRPr="00817441">
              <w:rPr>
                <w:b/>
                <w:u w:val="single"/>
              </w:rPr>
              <w:t>ЕГЭ (резерв)</w:t>
            </w:r>
            <w:r w:rsidRPr="00817498">
              <w:rPr>
                <w:b/>
              </w:rPr>
              <w:t xml:space="preserve"> – </w:t>
            </w:r>
            <w:r w:rsidRPr="00B7433F">
              <w:t>история, физика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AC3E7B" w:rsidRPr="00817498" w:rsidRDefault="003A56EE" w:rsidP="007628CC">
            <w:pPr>
              <w:ind w:left="-108" w:firstLine="1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ЕГЭ (резерв)</w:t>
            </w:r>
            <w:r>
              <w:t xml:space="preserve"> </w:t>
            </w:r>
            <w:r w:rsidRPr="00B7433F">
              <w:t>– математика (базовый и профильный уровни)</w:t>
            </w:r>
          </w:p>
        </w:tc>
        <w:tc>
          <w:tcPr>
            <w:tcW w:w="2551" w:type="dxa"/>
            <w:vMerge/>
            <w:shd w:val="clear" w:color="auto" w:fill="9CC2E5" w:themeFill="accent1" w:themeFillTint="99"/>
          </w:tcPr>
          <w:p w:rsidR="00AC3E7B" w:rsidRPr="00817498" w:rsidRDefault="00AC3E7B" w:rsidP="00AC3E7B">
            <w:pPr>
              <w:ind w:left="460" w:hanging="567"/>
              <w:rPr>
                <w:b/>
                <w:u w:val="single"/>
              </w:rPr>
            </w:pPr>
          </w:p>
        </w:tc>
        <w:tc>
          <w:tcPr>
            <w:tcW w:w="2552" w:type="dxa"/>
            <w:vMerge/>
            <w:shd w:val="clear" w:color="auto" w:fill="9CC2E5" w:themeFill="accent1" w:themeFillTint="99"/>
          </w:tcPr>
          <w:p w:rsidR="00AC3E7B" w:rsidRPr="00B7433F" w:rsidRDefault="00AC3E7B" w:rsidP="00AC3E7B">
            <w:pPr>
              <w:ind w:left="-80" w:hanging="27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</w:p>
        </w:tc>
      </w:tr>
      <w:tr w:rsidR="00AC3E7B" w:rsidRPr="00817498" w:rsidTr="007628CC">
        <w:trPr>
          <w:cantSplit/>
          <w:trHeight w:val="878"/>
        </w:trPr>
        <w:tc>
          <w:tcPr>
            <w:tcW w:w="2297" w:type="dxa"/>
            <w:shd w:val="clear" w:color="auto" w:fill="9CC2E5" w:themeFill="accent1" w:themeFillTint="99"/>
          </w:tcPr>
          <w:p w:rsidR="00AC3E7B" w:rsidRPr="00B7433F" w:rsidRDefault="00AC3E7B" w:rsidP="00AC3E7B">
            <w:pPr>
              <w:jc w:val="right"/>
              <w:rPr>
                <w:b/>
                <w:u w:val="single"/>
              </w:rPr>
            </w:pPr>
            <w:r w:rsidRPr="00B7433F">
              <w:rPr>
                <w:b/>
                <w:u w:val="single"/>
              </w:rPr>
              <w:t>29 июня</w:t>
            </w:r>
          </w:p>
          <w:p w:rsidR="00AC3E7B" w:rsidRPr="00817498" w:rsidRDefault="00AC3E7B" w:rsidP="00393AD0">
            <w:pPr>
              <w:ind w:left="-80"/>
              <w:rPr>
                <w:b/>
              </w:rPr>
            </w:pPr>
            <w:r w:rsidRPr="00B7433F">
              <w:rPr>
                <w:b/>
                <w:u w:val="single"/>
              </w:rPr>
              <w:t>ЕГЭ (резерв)</w:t>
            </w:r>
            <w:r w:rsidRPr="00817498">
              <w:rPr>
                <w:b/>
              </w:rPr>
              <w:t xml:space="preserve"> </w:t>
            </w:r>
            <w:r w:rsidRPr="00B7433F">
              <w:t>– по всем учебным предметам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30 июня</w:t>
            </w:r>
          </w:p>
          <w:p w:rsidR="00AC3E7B" w:rsidRPr="00817498" w:rsidRDefault="00AC3E7B" w:rsidP="00AC3E7B">
            <w:pPr>
              <w:ind w:left="-79" w:hanging="28"/>
              <w:rPr>
                <w:b/>
                <w:u w:val="single"/>
              </w:rPr>
            </w:pPr>
            <w:r>
              <w:rPr>
                <w:b/>
                <w:u w:val="single"/>
              </w:rPr>
              <w:t>ОГЭ (резерв)</w:t>
            </w:r>
            <w:r>
              <w:t xml:space="preserve"> </w:t>
            </w:r>
            <w:r w:rsidRPr="00B7433F">
              <w:t>– по всем учебным предметам</w:t>
            </w:r>
          </w:p>
          <w:p w:rsidR="00AC3E7B" w:rsidRPr="00817498" w:rsidRDefault="00AC3E7B" w:rsidP="00AC3E7B">
            <w:pPr>
              <w:ind w:left="460" w:hanging="567"/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AC3E7B" w:rsidRPr="00817498" w:rsidRDefault="00AC3E7B" w:rsidP="00AC3E7B">
            <w:pPr>
              <w:ind w:left="460" w:hanging="567"/>
              <w:jc w:val="right"/>
              <w:rPr>
                <w:b/>
                <w:u w:val="single"/>
              </w:rPr>
            </w:pPr>
            <w:r w:rsidRPr="00817498">
              <w:rPr>
                <w:b/>
                <w:u w:val="single"/>
              </w:rPr>
              <w:t>1 июля</w:t>
            </w:r>
          </w:p>
          <w:p w:rsidR="00AC3E7B" w:rsidRPr="00817498" w:rsidRDefault="00AC3E7B" w:rsidP="00AC3E7B">
            <w:pPr>
              <w:ind w:left="460" w:hanging="567"/>
              <w:rPr>
                <w:b/>
                <w:u w:val="single"/>
              </w:rPr>
            </w:pPr>
          </w:p>
          <w:p w:rsidR="00AC3E7B" w:rsidRPr="00817498" w:rsidRDefault="00AC3E7B" w:rsidP="00AC3E7B">
            <w:pPr>
              <w:ind w:left="460" w:hanging="567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C3E7B" w:rsidRPr="00817498" w:rsidRDefault="00AC3E7B" w:rsidP="00AC3E7B">
            <w:pPr>
              <w:ind w:left="-80" w:hanging="27"/>
              <w:rPr>
                <w:b/>
                <w:u w:val="single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C3E7B" w:rsidRPr="00817498" w:rsidRDefault="00AC3E7B" w:rsidP="00AC3E7B">
            <w:pPr>
              <w:ind w:left="459" w:hanging="566"/>
              <w:rPr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C3E7B" w:rsidRPr="00817498" w:rsidRDefault="00AC3E7B" w:rsidP="00AC3E7B">
            <w:pPr>
              <w:ind w:left="460" w:hanging="567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C3E7B" w:rsidRPr="00817498" w:rsidRDefault="00AC3E7B" w:rsidP="00AC3E7B">
            <w:pPr>
              <w:ind w:left="460" w:hanging="567"/>
              <w:jc w:val="right"/>
            </w:pPr>
          </w:p>
        </w:tc>
      </w:tr>
    </w:tbl>
    <w:p w:rsidR="00817498" w:rsidRPr="00817498" w:rsidRDefault="00817498" w:rsidP="00AC3E7B"/>
    <w:sectPr w:rsidR="00817498" w:rsidRPr="00817498" w:rsidSect="00CF0A9E">
      <w:footnotePr>
        <w:pos w:val="beneathText"/>
      </w:footnotePr>
      <w:pgSz w:w="16837" w:h="11905" w:orient="landscape"/>
      <w:pgMar w:top="284" w:right="851" w:bottom="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4E" w:rsidRDefault="00BD344E" w:rsidP="00AC3E7B">
      <w:r>
        <w:separator/>
      </w:r>
    </w:p>
  </w:endnote>
  <w:endnote w:type="continuationSeparator" w:id="0">
    <w:p w:rsidR="00BD344E" w:rsidRDefault="00BD344E" w:rsidP="00AC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4E" w:rsidRDefault="00BD344E" w:rsidP="00AC3E7B">
      <w:r>
        <w:separator/>
      </w:r>
    </w:p>
  </w:footnote>
  <w:footnote w:type="continuationSeparator" w:id="0">
    <w:p w:rsidR="00BD344E" w:rsidRDefault="00BD344E" w:rsidP="00AC3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3"/>
    <w:rsid w:val="00003092"/>
    <w:rsid w:val="0001525F"/>
    <w:rsid w:val="00036915"/>
    <w:rsid w:val="000522D7"/>
    <w:rsid w:val="0005272F"/>
    <w:rsid w:val="00062D2D"/>
    <w:rsid w:val="0007472E"/>
    <w:rsid w:val="00081CD6"/>
    <w:rsid w:val="000A67D3"/>
    <w:rsid w:val="000A6983"/>
    <w:rsid w:val="000D5814"/>
    <w:rsid w:val="000D623A"/>
    <w:rsid w:val="000E6403"/>
    <w:rsid w:val="00114372"/>
    <w:rsid w:val="00125883"/>
    <w:rsid w:val="00150378"/>
    <w:rsid w:val="00191C31"/>
    <w:rsid w:val="001A6A59"/>
    <w:rsid w:val="001C5048"/>
    <w:rsid w:val="001E4E30"/>
    <w:rsid w:val="0021310C"/>
    <w:rsid w:val="002209F7"/>
    <w:rsid w:val="00260659"/>
    <w:rsid w:val="00261ABB"/>
    <w:rsid w:val="0027052A"/>
    <w:rsid w:val="00271AA9"/>
    <w:rsid w:val="002959B1"/>
    <w:rsid w:val="002B0A61"/>
    <w:rsid w:val="002C4D0A"/>
    <w:rsid w:val="003024C9"/>
    <w:rsid w:val="00302A44"/>
    <w:rsid w:val="00307F67"/>
    <w:rsid w:val="003163E4"/>
    <w:rsid w:val="003816BE"/>
    <w:rsid w:val="00393AD0"/>
    <w:rsid w:val="003A3848"/>
    <w:rsid w:val="003A4F68"/>
    <w:rsid w:val="003A56EE"/>
    <w:rsid w:val="003C1A0B"/>
    <w:rsid w:val="003C30A3"/>
    <w:rsid w:val="003E1602"/>
    <w:rsid w:val="003F235D"/>
    <w:rsid w:val="00401D25"/>
    <w:rsid w:val="004067C0"/>
    <w:rsid w:val="00431A8B"/>
    <w:rsid w:val="004500B9"/>
    <w:rsid w:val="00454D0D"/>
    <w:rsid w:val="00461096"/>
    <w:rsid w:val="00481C70"/>
    <w:rsid w:val="00492BC5"/>
    <w:rsid w:val="004E0F89"/>
    <w:rsid w:val="004E466C"/>
    <w:rsid w:val="004F5523"/>
    <w:rsid w:val="00533872"/>
    <w:rsid w:val="00573EA6"/>
    <w:rsid w:val="00575644"/>
    <w:rsid w:val="005836F8"/>
    <w:rsid w:val="005954D8"/>
    <w:rsid w:val="00596C99"/>
    <w:rsid w:val="00597532"/>
    <w:rsid w:val="005A111E"/>
    <w:rsid w:val="005A4216"/>
    <w:rsid w:val="005B0242"/>
    <w:rsid w:val="005B3860"/>
    <w:rsid w:val="005B5AEF"/>
    <w:rsid w:val="005D0951"/>
    <w:rsid w:val="006007A3"/>
    <w:rsid w:val="006008D7"/>
    <w:rsid w:val="00605247"/>
    <w:rsid w:val="00623813"/>
    <w:rsid w:val="0062523F"/>
    <w:rsid w:val="00655040"/>
    <w:rsid w:val="00656FA4"/>
    <w:rsid w:val="006723AA"/>
    <w:rsid w:val="006835D1"/>
    <w:rsid w:val="006C7046"/>
    <w:rsid w:val="006D2775"/>
    <w:rsid w:val="006E207F"/>
    <w:rsid w:val="00743690"/>
    <w:rsid w:val="007628CC"/>
    <w:rsid w:val="007768BC"/>
    <w:rsid w:val="007D074B"/>
    <w:rsid w:val="00817441"/>
    <w:rsid w:val="00817498"/>
    <w:rsid w:val="008539EA"/>
    <w:rsid w:val="00853E8F"/>
    <w:rsid w:val="00860E73"/>
    <w:rsid w:val="008B3C88"/>
    <w:rsid w:val="008C34D0"/>
    <w:rsid w:val="008E4CCE"/>
    <w:rsid w:val="008E7074"/>
    <w:rsid w:val="008F5D21"/>
    <w:rsid w:val="00913F91"/>
    <w:rsid w:val="00914635"/>
    <w:rsid w:val="00935367"/>
    <w:rsid w:val="00955B9D"/>
    <w:rsid w:val="0097491E"/>
    <w:rsid w:val="009906E9"/>
    <w:rsid w:val="009B5B54"/>
    <w:rsid w:val="009C70A3"/>
    <w:rsid w:val="009E1514"/>
    <w:rsid w:val="00A274E5"/>
    <w:rsid w:val="00A278BB"/>
    <w:rsid w:val="00A54B73"/>
    <w:rsid w:val="00A70CF0"/>
    <w:rsid w:val="00A731A7"/>
    <w:rsid w:val="00AA4394"/>
    <w:rsid w:val="00AC1211"/>
    <w:rsid w:val="00AC3E7B"/>
    <w:rsid w:val="00AD53B3"/>
    <w:rsid w:val="00AE3A19"/>
    <w:rsid w:val="00AE3D81"/>
    <w:rsid w:val="00AF6ED8"/>
    <w:rsid w:val="00B005C8"/>
    <w:rsid w:val="00B11041"/>
    <w:rsid w:val="00B15D89"/>
    <w:rsid w:val="00B421FE"/>
    <w:rsid w:val="00B43927"/>
    <w:rsid w:val="00B44C6D"/>
    <w:rsid w:val="00B57B92"/>
    <w:rsid w:val="00B64249"/>
    <w:rsid w:val="00B7433F"/>
    <w:rsid w:val="00B75F1F"/>
    <w:rsid w:val="00B8436A"/>
    <w:rsid w:val="00BA1827"/>
    <w:rsid w:val="00BA4DEF"/>
    <w:rsid w:val="00BA5A94"/>
    <w:rsid w:val="00BA7697"/>
    <w:rsid w:val="00BB3BA8"/>
    <w:rsid w:val="00BC1090"/>
    <w:rsid w:val="00BC51C4"/>
    <w:rsid w:val="00BD344E"/>
    <w:rsid w:val="00BD6711"/>
    <w:rsid w:val="00BF312D"/>
    <w:rsid w:val="00C22908"/>
    <w:rsid w:val="00C24DC1"/>
    <w:rsid w:val="00C4008D"/>
    <w:rsid w:val="00C43CE3"/>
    <w:rsid w:val="00C575C1"/>
    <w:rsid w:val="00C63A5E"/>
    <w:rsid w:val="00C644A4"/>
    <w:rsid w:val="00CB6514"/>
    <w:rsid w:val="00CC78F0"/>
    <w:rsid w:val="00CE2455"/>
    <w:rsid w:val="00CF0A9E"/>
    <w:rsid w:val="00CF3893"/>
    <w:rsid w:val="00CF4ADF"/>
    <w:rsid w:val="00D0461A"/>
    <w:rsid w:val="00D20168"/>
    <w:rsid w:val="00D302C2"/>
    <w:rsid w:val="00D401E6"/>
    <w:rsid w:val="00D46732"/>
    <w:rsid w:val="00D560E2"/>
    <w:rsid w:val="00D74245"/>
    <w:rsid w:val="00D7570B"/>
    <w:rsid w:val="00D93609"/>
    <w:rsid w:val="00DB1267"/>
    <w:rsid w:val="00DB4A83"/>
    <w:rsid w:val="00DC149F"/>
    <w:rsid w:val="00DE3865"/>
    <w:rsid w:val="00DE70AE"/>
    <w:rsid w:val="00E04FDE"/>
    <w:rsid w:val="00E6044A"/>
    <w:rsid w:val="00E609C4"/>
    <w:rsid w:val="00E80647"/>
    <w:rsid w:val="00E80B1F"/>
    <w:rsid w:val="00E83DDE"/>
    <w:rsid w:val="00E923AA"/>
    <w:rsid w:val="00EF1D94"/>
    <w:rsid w:val="00F04F31"/>
    <w:rsid w:val="00F10E45"/>
    <w:rsid w:val="00F41267"/>
    <w:rsid w:val="00F427EE"/>
    <w:rsid w:val="00F4563F"/>
    <w:rsid w:val="00F74B93"/>
    <w:rsid w:val="00FB2198"/>
    <w:rsid w:val="00FC561B"/>
    <w:rsid w:val="00FD4762"/>
    <w:rsid w:val="00FE7DD9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3E2EA-4166-4218-A969-897D6064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WW-0">
    <w:name w:val="WW-Текст выноски"/>
    <w:basedOn w:val="a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3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  <w:i/>
      <w:iCs/>
    </w:rPr>
  </w:style>
  <w:style w:type="paragraph" w:customStyle="1" w:styleId="WW-2">
    <w:name w:val="WW-Основной текст 2"/>
    <w:basedOn w:val="a"/>
    <w:pPr>
      <w:jc w:val="both"/>
    </w:pPr>
    <w:rPr>
      <w:bCs/>
      <w:sz w:val="28"/>
    </w:rPr>
  </w:style>
  <w:style w:type="paragraph" w:styleId="a7">
    <w:name w:val="Balloon Text"/>
    <w:basedOn w:val="a"/>
    <w:semiHidden/>
    <w:rsid w:val="00B4392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D623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AC3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C3E7B"/>
    <w:rPr>
      <w:sz w:val="24"/>
      <w:szCs w:val="24"/>
      <w:lang w:eastAsia="ar-SA"/>
    </w:rPr>
  </w:style>
  <w:style w:type="paragraph" w:styleId="ab">
    <w:name w:val="footer"/>
    <w:basedOn w:val="a"/>
    <w:link w:val="ac"/>
    <w:rsid w:val="00AC3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C3E7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Понедельник</vt:lpstr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Понедельник</dc:title>
  <dc:subject/>
  <dc:creator>Mostovaya</dc:creator>
  <cp:keywords/>
  <cp:lastModifiedBy>Назарова Светлана Ивановна</cp:lastModifiedBy>
  <cp:revision>12</cp:revision>
  <cp:lastPrinted>2019-12-30T11:14:00Z</cp:lastPrinted>
  <dcterms:created xsi:type="dcterms:W3CDTF">2019-12-30T11:15:00Z</dcterms:created>
  <dcterms:modified xsi:type="dcterms:W3CDTF">2019-12-30T12:12:00Z</dcterms:modified>
</cp:coreProperties>
</file>